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37D3" w:rsidRPr="00E129DA" w:rsidRDefault="00E129DA" w:rsidP="00E129DA">
      <w:pPr>
        <w:jc w:val="center"/>
        <w:rPr>
          <w:rFonts w:hint="eastAsia"/>
          <w:b/>
          <w:sz w:val="36"/>
          <w:szCs w:val="36"/>
        </w:rPr>
      </w:pPr>
      <w:r w:rsidRPr="00E129DA">
        <w:rPr>
          <w:rFonts w:hint="eastAsia"/>
          <w:b/>
          <w:sz w:val="36"/>
          <w:szCs w:val="36"/>
        </w:rPr>
        <w:t>复旦大学计算机科学技术学院</w:t>
      </w:r>
    </w:p>
    <w:p w:rsidR="00E129DA" w:rsidRDefault="00E129DA" w:rsidP="00E129DA">
      <w:pPr>
        <w:jc w:val="center"/>
        <w:rPr>
          <w:rFonts w:hint="eastAsia"/>
        </w:rPr>
      </w:pPr>
    </w:p>
    <w:p w:rsidR="00E129DA" w:rsidRDefault="00E129DA" w:rsidP="00E129DA">
      <w:pPr>
        <w:jc w:val="center"/>
        <w:rPr>
          <w:rFonts w:hint="eastAsia"/>
        </w:rPr>
      </w:pPr>
    </w:p>
    <w:p w:rsidR="00E129DA" w:rsidRPr="00E129DA" w:rsidRDefault="00E129DA" w:rsidP="00E129DA">
      <w:pPr>
        <w:jc w:val="center"/>
        <w:rPr>
          <w:rFonts w:hint="eastAsia"/>
          <w:b/>
          <w:sz w:val="44"/>
          <w:szCs w:val="44"/>
        </w:rPr>
      </w:pPr>
      <w:r w:rsidRPr="00E129DA">
        <w:rPr>
          <w:rFonts w:hint="eastAsia"/>
          <w:b/>
          <w:sz w:val="44"/>
          <w:szCs w:val="44"/>
        </w:rPr>
        <w:t>实</w:t>
      </w:r>
    </w:p>
    <w:p w:rsidR="00E129DA" w:rsidRPr="00E129DA" w:rsidRDefault="00E129DA" w:rsidP="00E129DA">
      <w:pPr>
        <w:jc w:val="center"/>
        <w:rPr>
          <w:rFonts w:hint="eastAsia"/>
          <w:b/>
          <w:sz w:val="44"/>
          <w:szCs w:val="44"/>
        </w:rPr>
      </w:pPr>
      <w:r w:rsidRPr="00E129DA">
        <w:rPr>
          <w:rFonts w:hint="eastAsia"/>
          <w:b/>
          <w:sz w:val="44"/>
          <w:szCs w:val="44"/>
        </w:rPr>
        <w:t>验</w:t>
      </w:r>
    </w:p>
    <w:p w:rsidR="00E129DA" w:rsidRPr="00E129DA" w:rsidRDefault="00E129DA" w:rsidP="00E129DA">
      <w:pPr>
        <w:jc w:val="center"/>
        <w:rPr>
          <w:rFonts w:hint="eastAsia"/>
          <w:b/>
          <w:sz w:val="44"/>
          <w:szCs w:val="44"/>
        </w:rPr>
      </w:pPr>
      <w:r w:rsidRPr="00E129DA">
        <w:rPr>
          <w:rFonts w:hint="eastAsia"/>
          <w:b/>
          <w:sz w:val="44"/>
          <w:szCs w:val="44"/>
        </w:rPr>
        <w:t>室</w:t>
      </w:r>
    </w:p>
    <w:p w:rsidR="00E129DA" w:rsidRPr="00E129DA" w:rsidRDefault="00E129DA" w:rsidP="00E129DA">
      <w:pPr>
        <w:jc w:val="center"/>
        <w:rPr>
          <w:rFonts w:hint="eastAsia"/>
          <w:b/>
          <w:sz w:val="44"/>
          <w:szCs w:val="44"/>
        </w:rPr>
      </w:pPr>
      <w:r w:rsidRPr="00E129DA">
        <w:rPr>
          <w:rFonts w:hint="eastAsia"/>
          <w:b/>
          <w:sz w:val="44"/>
          <w:szCs w:val="44"/>
        </w:rPr>
        <w:t>安</w:t>
      </w:r>
    </w:p>
    <w:p w:rsidR="00E129DA" w:rsidRPr="00E129DA" w:rsidRDefault="00E129DA" w:rsidP="00E129DA">
      <w:pPr>
        <w:jc w:val="center"/>
        <w:rPr>
          <w:rFonts w:hint="eastAsia"/>
          <w:b/>
          <w:sz w:val="44"/>
          <w:szCs w:val="44"/>
        </w:rPr>
      </w:pPr>
      <w:r w:rsidRPr="00E129DA">
        <w:rPr>
          <w:rFonts w:hint="eastAsia"/>
          <w:b/>
          <w:sz w:val="44"/>
          <w:szCs w:val="44"/>
        </w:rPr>
        <w:t>全</w:t>
      </w:r>
    </w:p>
    <w:p w:rsidR="00E129DA" w:rsidRPr="00E129DA" w:rsidRDefault="00E129DA" w:rsidP="00E129DA">
      <w:pPr>
        <w:jc w:val="center"/>
        <w:rPr>
          <w:rFonts w:hint="eastAsia"/>
          <w:b/>
          <w:sz w:val="44"/>
          <w:szCs w:val="44"/>
        </w:rPr>
      </w:pPr>
      <w:r w:rsidRPr="00E129DA">
        <w:rPr>
          <w:rFonts w:hint="eastAsia"/>
          <w:b/>
          <w:sz w:val="44"/>
          <w:szCs w:val="44"/>
        </w:rPr>
        <w:t>手</w:t>
      </w:r>
    </w:p>
    <w:p w:rsidR="00E129DA" w:rsidRDefault="00E129DA" w:rsidP="00E129DA">
      <w:pPr>
        <w:jc w:val="center"/>
        <w:rPr>
          <w:rFonts w:hint="eastAsia"/>
          <w:b/>
          <w:sz w:val="44"/>
          <w:szCs w:val="44"/>
        </w:rPr>
      </w:pPr>
      <w:r w:rsidRPr="00E129DA">
        <w:rPr>
          <w:rFonts w:hint="eastAsia"/>
          <w:b/>
          <w:sz w:val="44"/>
          <w:szCs w:val="44"/>
        </w:rPr>
        <w:t>册</w:t>
      </w:r>
    </w:p>
    <w:p w:rsidR="00E129DA" w:rsidRDefault="00E129DA" w:rsidP="00E129DA">
      <w:pPr>
        <w:jc w:val="center"/>
        <w:rPr>
          <w:rFonts w:hint="eastAsia"/>
          <w:b/>
          <w:sz w:val="44"/>
          <w:szCs w:val="44"/>
        </w:rPr>
      </w:pPr>
    </w:p>
    <w:p w:rsidR="00E129DA" w:rsidRDefault="00E129DA" w:rsidP="00E129DA">
      <w:pPr>
        <w:jc w:val="center"/>
        <w:rPr>
          <w:rFonts w:hint="eastAsia"/>
          <w:b/>
          <w:sz w:val="44"/>
          <w:szCs w:val="44"/>
        </w:rPr>
      </w:pPr>
    </w:p>
    <w:p w:rsidR="00E129DA" w:rsidRDefault="00E129DA" w:rsidP="00E129DA">
      <w:pPr>
        <w:jc w:val="center"/>
        <w:rPr>
          <w:rFonts w:hint="eastAsia"/>
          <w:b/>
          <w:sz w:val="24"/>
          <w:szCs w:val="44"/>
        </w:rPr>
      </w:pPr>
      <w:r w:rsidRPr="00E129DA">
        <w:rPr>
          <w:rFonts w:hint="eastAsia"/>
          <w:b/>
          <w:sz w:val="24"/>
          <w:szCs w:val="44"/>
        </w:rPr>
        <w:t>二〇一六年三月编印</w:t>
      </w:r>
    </w:p>
    <w:p w:rsidR="00E129DA" w:rsidRDefault="00E129DA" w:rsidP="00E129DA">
      <w:pPr>
        <w:jc w:val="center"/>
        <w:rPr>
          <w:rFonts w:hint="eastAsia"/>
          <w:b/>
          <w:sz w:val="24"/>
          <w:szCs w:val="44"/>
        </w:rPr>
      </w:pPr>
    </w:p>
    <w:p w:rsidR="00E129DA" w:rsidRDefault="00E129DA" w:rsidP="00E129DA">
      <w:pPr>
        <w:jc w:val="center"/>
        <w:rPr>
          <w:rFonts w:hint="eastAsia"/>
          <w:b/>
          <w:sz w:val="24"/>
          <w:szCs w:val="44"/>
        </w:rPr>
      </w:pPr>
    </w:p>
    <w:p w:rsidR="00E129DA" w:rsidRDefault="00E129DA" w:rsidP="00E129DA">
      <w:pPr>
        <w:jc w:val="center"/>
        <w:rPr>
          <w:rFonts w:hint="eastAsia"/>
          <w:b/>
          <w:sz w:val="24"/>
          <w:szCs w:val="44"/>
        </w:rPr>
      </w:pPr>
    </w:p>
    <w:p w:rsidR="00E129DA" w:rsidRPr="00E129DA" w:rsidRDefault="00E129DA" w:rsidP="00E129DA">
      <w:pPr>
        <w:jc w:val="center"/>
        <w:rPr>
          <w:rFonts w:ascii="华文中宋" w:eastAsia="华文中宋" w:hAnsi="华文中宋" w:hint="eastAsia"/>
          <w:b/>
          <w:sz w:val="28"/>
          <w:szCs w:val="28"/>
        </w:rPr>
      </w:pPr>
      <w:r w:rsidRPr="00E129DA">
        <w:rPr>
          <w:rFonts w:ascii="华文中宋" w:eastAsia="华文中宋" w:hAnsi="华文中宋" w:hint="eastAsia"/>
          <w:b/>
          <w:sz w:val="28"/>
          <w:szCs w:val="28"/>
        </w:rPr>
        <w:lastRenderedPageBreak/>
        <w:t>复旦大学计算机科学技术学院</w:t>
      </w:r>
    </w:p>
    <w:p w:rsidR="00E129DA" w:rsidRPr="00E129DA" w:rsidRDefault="00E129DA" w:rsidP="00E129DA">
      <w:pPr>
        <w:jc w:val="center"/>
        <w:rPr>
          <w:rFonts w:ascii="华文中宋" w:eastAsia="华文中宋" w:hAnsi="华文中宋" w:hint="eastAsia"/>
          <w:sz w:val="28"/>
          <w:szCs w:val="28"/>
        </w:rPr>
      </w:pPr>
      <w:r w:rsidRPr="00E129DA">
        <w:rPr>
          <w:rFonts w:ascii="华文中宋" w:eastAsia="华文中宋" w:hAnsi="华文中宋" w:hint="eastAsia"/>
          <w:b/>
          <w:sz w:val="28"/>
          <w:szCs w:val="28"/>
        </w:rPr>
        <w:t>实验室安全管理规定</w:t>
      </w:r>
    </w:p>
    <w:p w:rsidR="00E129DA" w:rsidRDefault="00E129DA" w:rsidP="00E129DA">
      <w:pPr>
        <w:jc w:val="left"/>
        <w:rPr>
          <w:rFonts w:ascii="ˎ̥" w:hAnsi="ˎ̥" w:hint="eastAsia"/>
          <w:szCs w:val="21"/>
        </w:rPr>
      </w:pPr>
    </w:p>
    <w:p w:rsidR="00E129DA" w:rsidRPr="00E129DA" w:rsidRDefault="00E129DA" w:rsidP="00E129DA">
      <w:pPr>
        <w:spacing w:line="460" w:lineRule="exact"/>
        <w:ind w:firstLineChars="200" w:firstLine="480"/>
        <w:jc w:val="left"/>
        <w:rPr>
          <w:rFonts w:ascii="仿宋" w:eastAsia="仿宋" w:hAnsi="仿宋" w:hint="eastAsia"/>
          <w:sz w:val="24"/>
          <w:szCs w:val="24"/>
        </w:rPr>
      </w:pPr>
      <w:r w:rsidRPr="00E129DA">
        <w:rPr>
          <w:rFonts w:ascii="仿宋" w:eastAsia="仿宋" w:hAnsi="仿宋" w:hint="eastAsia"/>
          <w:sz w:val="24"/>
          <w:szCs w:val="24"/>
        </w:rPr>
        <w:t>一、实验室</w:t>
      </w:r>
      <w:r w:rsidRPr="00E129DA">
        <w:rPr>
          <w:rFonts w:ascii="仿宋" w:eastAsia="仿宋" w:hAnsi="仿宋"/>
          <w:sz w:val="24"/>
          <w:szCs w:val="24"/>
        </w:rPr>
        <w:t>安全</w:t>
      </w:r>
      <w:r w:rsidRPr="00E129DA">
        <w:rPr>
          <w:rFonts w:ascii="仿宋" w:eastAsia="仿宋" w:hAnsi="仿宋" w:hint="eastAsia"/>
          <w:sz w:val="24"/>
          <w:szCs w:val="24"/>
        </w:rPr>
        <w:t>工作</w:t>
      </w:r>
      <w:r w:rsidRPr="00E129DA">
        <w:rPr>
          <w:rFonts w:ascii="仿宋" w:eastAsia="仿宋" w:hAnsi="仿宋"/>
          <w:sz w:val="24"/>
          <w:szCs w:val="24"/>
        </w:rPr>
        <w:t>是</w:t>
      </w:r>
      <w:r w:rsidRPr="00E129DA">
        <w:rPr>
          <w:rFonts w:ascii="仿宋" w:eastAsia="仿宋" w:hAnsi="仿宋" w:hint="eastAsia"/>
          <w:sz w:val="24"/>
          <w:szCs w:val="24"/>
        </w:rPr>
        <w:t>保障</w:t>
      </w:r>
      <w:r w:rsidRPr="00E129DA">
        <w:rPr>
          <w:rFonts w:ascii="仿宋" w:eastAsia="仿宋" w:hAnsi="仿宋"/>
          <w:sz w:val="24"/>
          <w:szCs w:val="24"/>
        </w:rPr>
        <w:t>实验</w:t>
      </w:r>
      <w:r w:rsidRPr="00E129DA">
        <w:rPr>
          <w:rFonts w:ascii="仿宋" w:eastAsia="仿宋" w:hAnsi="仿宋" w:hint="eastAsia"/>
          <w:sz w:val="24"/>
          <w:szCs w:val="24"/>
        </w:rPr>
        <w:t>室日常</w:t>
      </w:r>
      <w:r w:rsidRPr="00E129DA">
        <w:rPr>
          <w:rFonts w:ascii="仿宋" w:eastAsia="仿宋" w:hAnsi="仿宋"/>
          <w:sz w:val="24"/>
          <w:szCs w:val="24"/>
        </w:rPr>
        <w:t>教学和科研工作正常进行的前提，</w:t>
      </w:r>
      <w:r w:rsidRPr="00E129DA">
        <w:rPr>
          <w:rFonts w:ascii="仿宋" w:eastAsia="仿宋" w:hAnsi="仿宋" w:hint="eastAsia"/>
          <w:sz w:val="24"/>
          <w:szCs w:val="24"/>
        </w:rPr>
        <w:t>全体师生员工</w:t>
      </w:r>
      <w:r w:rsidRPr="00E129DA">
        <w:rPr>
          <w:rFonts w:ascii="仿宋" w:eastAsia="仿宋" w:hAnsi="仿宋"/>
          <w:sz w:val="24"/>
          <w:szCs w:val="24"/>
        </w:rPr>
        <w:t>必须从思想上</w:t>
      </w:r>
      <w:r w:rsidRPr="00E129DA">
        <w:rPr>
          <w:rFonts w:ascii="仿宋" w:eastAsia="仿宋" w:hAnsi="仿宋" w:hint="eastAsia"/>
          <w:sz w:val="24"/>
          <w:szCs w:val="24"/>
        </w:rPr>
        <w:t>高度</w:t>
      </w:r>
      <w:r w:rsidRPr="00E129DA">
        <w:rPr>
          <w:rFonts w:ascii="仿宋" w:eastAsia="仿宋" w:hAnsi="仿宋"/>
          <w:sz w:val="24"/>
          <w:szCs w:val="24"/>
        </w:rPr>
        <w:t>重视</w:t>
      </w:r>
      <w:r w:rsidRPr="00E129DA">
        <w:rPr>
          <w:rFonts w:ascii="仿宋" w:eastAsia="仿宋" w:hAnsi="仿宋" w:hint="eastAsia"/>
          <w:sz w:val="24"/>
          <w:szCs w:val="24"/>
        </w:rPr>
        <w:t>实验室</w:t>
      </w:r>
      <w:r w:rsidRPr="00E129DA">
        <w:rPr>
          <w:rFonts w:ascii="仿宋" w:eastAsia="仿宋" w:hAnsi="仿宋"/>
          <w:sz w:val="24"/>
          <w:szCs w:val="24"/>
        </w:rPr>
        <w:t>安全</w:t>
      </w:r>
      <w:r w:rsidRPr="00E129DA">
        <w:rPr>
          <w:rFonts w:ascii="仿宋" w:eastAsia="仿宋" w:hAnsi="仿宋" w:hint="eastAsia"/>
          <w:sz w:val="24"/>
          <w:szCs w:val="24"/>
        </w:rPr>
        <w:t>，认真</w:t>
      </w:r>
      <w:r w:rsidRPr="00E129DA">
        <w:rPr>
          <w:rFonts w:ascii="仿宋" w:eastAsia="仿宋" w:hAnsi="仿宋"/>
          <w:sz w:val="24"/>
          <w:szCs w:val="24"/>
        </w:rPr>
        <w:t>做好防火、防爆、防毒、防环境污染和防盗窃工作，以防各种</w:t>
      </w:r>
      <w:r w:rsidRPr="00E129DA">
        <w:rPr>
          <w:rFonts w:ascii="仿宋" w:eastAsia="仿宋" w:hAnsi="仿宋" w:hint="eastAsia"/>
          <w:sz w:val="24"/>
          <w:szCs w:val="24"/>
        </w:rPr>
        <w:t>安全</w:t>
      </w:r>
      <w:r w:rsidRPr="00E129DA">
        <w:rPr>
          <w:rFonts w:ascii="仿宋" w:eastAsia="仿宋" w:hAnsi="仿宋"/>
          <w:sz w:val="24"/>
          <w:szCs w:val="24"/>
        </w:rPr>
        <w:t>事故的发生，切实贯彻执行“安全第一，以防为主”的方针。</w:t>
      </w:r>
    </w:p>
    <w:p w:rsidR="00E129DA" w:rsidRPr="00E129DA" w:rsidRDefault="00E129DA" w:rsidP="00E129DA">
      <w:pPr>
        <w:spacing w:line="460" w:lineRule="exact"/>
        <w:ind w:firstLineChars="200" w:firstLine="480"/>
        <w:jc w:val="left"/>
        <w:rPr>
          <w:rFonts w:ascii="仿宋" w:eastAsia="仿宋" w:hAnsi="仿宋" w:hint="eastAsia"/>
          <w:sz w:val="24"/>
          <w:szCs w:val="24"/>
        </w:rPr>
      </w:pPr>
      <w:r w:rsidRPr="00E129DA">
        <w:rPr>
          <w:rFonts w:ascii="仿宋" w:eastAsia="仿宋" w:hAnsi="仿宋" w:hint="eastAsia"/>
          <w:sz w:val="24"/>
          <w:szCs w:val="24"/>
        </w:rPr>
        <w:t>二、各实验室</w:t>
      </w:r>
      <w:r w:rsidRPr="00E129DA">
        <w:rPr>
          <w:rFonts w:ascii="仿宋" w:eastAsia="仿宋" w:hAnsi="仿宋"/>
          <w:sz w:val="24"/>
          <w:szCs w:val="24"/>
        </w:rPr>
        <w:t>应</w:t>
      </w:r>
      <w:r w:rsidRPr="00E129DA">
        <w:rPr>
          <w:rFonts w:ascii="仿宋" w:eastAsia="仿宋" w:hAnsi="仿宋" w:hint="eastAsia"/>
          <w:sz w:val="24"/>
          <w:szCs w:val="24"/>
        </w:rPr>
        <w:t>至少配备</w:t>
      </w:r>
      <w:r w:rsidRPr="00E129DA">
        <w:rPr>
          <w:rFonts w:ascii="仿宋" w:eastAsia="仿宋" w:hAnsi="仿宋"/>
          <w:sz w:val="24"/>
          <w:szCs w:val="24"/>
        </w:rPr>
        <w:t>一名安全员，其职责是宣传、监督和落实本</w:t>
      </w:r>
      <w:r w:rsidRPr="00E129DA">
        <w:rPr>
          <w:rFonts w:ascii="仿宋" w:eastAsia="仿宋" w:hAnsi="仿宋" w:hint="eastAsia"/>
          <w:sz w:val="24"/>
          <w:szCs w:val="24"/>
        </w:rPr>
        <w:t>实验室</w:t>
      </w:r>
      <w:r w:rsidRPr="00E129DA">
        <w:rPr>
          <w:rFonts w:ascii="仿宋" w:eastAsia="仿宋" w:hAnsi="仿宋"/>
          <w:sz w:val="24"/>
          <w:szCs w:val="24"/>
        </w:rPr>
        <w:t>的</w:t>
      </w:r>
      <w:r w:rsidRPr="00E129DA">
        <w:rPr>
          <w:rFonts w:ascii="仿宋" w:eastAsia="仿宋" w:hAnsi="仿宋" w:hint="eastAsia"/>
          <w:sz w:val="24"/>
          <w:szCs w:val="24"/>
        </w:rPr>
        <w:t>各项</w:t>
      </w:r>
      <w:r w:rsidRPr="00E129DA">
        <w:rPr>
          <w:rFonts w:ascii="仿宋" w:eastAsia="仿宋" w:hAnsi="仿宋"/>
          <w:sz w:val="24"/>
          <w:szCs w:val="24"/>
        </w:rPr>
        <w:t>安全措施。每间实验室用房应指定专人负责室内的安全、卫生及仪器设备和物资管理工作，并负责管好本</w:t>
      </w:r>
      <w:r w:rsidRPr="00E129DA">
        <w:rPr>
          <w:rFonts w:ascii="仿宋" w:eastAsia="仿宋" w:hAnsi="仿宋" w:hint="eastAsia"/>
          <w:sz w:val="24"/>
          <w:szCs w:val="24"/>
        </w:rPr>
        <w:t>实验</w:t>
      </w:r>
      <w:r w:rsidRPr="00E129DA">
        <w:rPr>
          <w:rFonts w:ascii="仿宋" w:eastAsia="仿宋" w:hAnsi="仿宋"/>
          <w:sz w:val="24"/>
          <w:szCs w:val="24"/>
        </w:rPr>
        <w:t>室的钥匙</w:t>
      </w:r>
      <w:r w:rsidRPr="00E129DA">
        <w:rPr>
          <w:rFonts w:ascii="仿宋" w:eastAsia="仿宋" w:hAnsi="仿宋" w:hint="eastAsia"/>
          <w:sz w:val="24"/>
          <w:szCs w:val="24"/>
        </w:rPr>
        <w:t>或门禁权限</w:t>
      </w:r>
      <w:r w:rsidRPr="00E129DA">
        <w:rPr>
          <w:rFonts w:ascii="仿宋" w:eastAsia="仿宋" w:hAnsi="仿宋"/>
          <w:sz w:val="24"/>
          <w:szCs w:val="24"/>
        </w:rPr>
        <w:t>，每天</w:t>
      </w:r>
      <w:r w:rsidRPr="00E129DA">
        <w:rPr>
          <w:rFonts w:ascii="仿宋" w:eastAsia="仿宋" w:hAnsi="仿宋" w:hint="eastAsia"/>
          <w:sz w:val="24"/>
          <w:szCs w:val="24"/>
        </w:rPr>
        <w:t>关门</w:t>
      </w:r>
      <w:r w:rsidRPr="00E129DA">
        <w:rPr>
          <w:rFonts w:ascii="仿宋" w:eastAsia="仿宋" w:hAnsi="仿宋"/>
          <w:sz w:val="24"/>
          <w:szCs w:val="24"/>
        </w:rPr>
        <w:t>前负责对水、电、火、门窗及橱柜进行检查并</w:t>
      </w:r>
      <w:r w:rsidRPr="00E129DA">
        <w:rPr>
          <w:rFonts w:ascii="仿宋" w:eastAsia="仿宋" w:hAnsi="仿宋" w:hint="eastAsia"/>
          <w:sz w:val="24"/>
          <w:szCs w:val="24"/>
        </w:rPr>
        <w:t>做</w:t>
      </w:r>
      <w:r w:rsidRPr="00E129DA">
        <w:rPr>
          <w:rFonts w:ascii="仿宋" w:eastAsia="仿宋" w:hAnsi="仿宋"/>
          <w:sz w:val="24"/>
          <w:szCs w:val="24"/>
        </w:rPr>
        <w:t>好记录。</w:t>
      </w:r>
    </w:p>
    <w:p w:rsidR="00E129DA" w:rsidRPr="00E129DA" w:rsidRDefault="00E129DA" w:rsidP="00E129DA">
      <w:pPr>
        <w:spacing w:line="460" w:lineRule="exact"/>
        <w:ind w:firstLineChars="200" w:firstLine="480"/>
        <w:jc w:val="left"/>
        <w:rPr>
          <w:rFonts w:ascii="仿宋" w:eastAsia="仿宋" w:hAnsi="仿宋" w:hint="eastAsia"/>
          <w:sz w:val="24"/>
          <w:szCs w:val="24"/>
        </w:rPr>
      </w:pPr>
      <w:r w:rsidRPr="00E129DA">
        <w:rPr>
          <w:rFonts w:ascii="仿宋" w:eastAsia="仿宋" w:hAnsi="仿宋" w:hint="eastAsia"/>
          <w:sz w:val="24"/>
          <w:szCs w:val="24"/>
        </w:rPr>
        <w:t>三、</w:t>
      </w:r>
      <w:r w:rsidRPr="00E129DA">
        <w:rPr>
          <w:rFonts w:ascii="仿宋" w:eastAsia="仿宋" w:hAnsi="仿宋"/>
          <w:sz w:val="24"/>
          <w:szCs w:val="24"/>
        </w:rPr>
        <w:t>对初次进</w:t>
      </w:r>
      <w:r w:rsidRPr="00E129DA">
        <w:rPr>
          <w:rFonts w:ascii="仿宋" w:eastAsia="仿宋" w:hAnsi="仿宋" w:hint="eastAsia"/>
          <w:sz w:val="24"/>
          <w:szCs w:val="24"/>
        </w:rPr>
        <w:t>入实验室</w:t>
      </w:r>
      <w:r w:rsidRPr="00E129DA">
        <w:rPr>
          <w:rFonts w:ascii="仿宋" w:eastAsia="仿宋" w:hAnsi="仿宋"/>
          <w:sz w:val="24"/>
          <w:szCs w:val="24"/>
        </w:rPr>
        <w:t>的师生员工和外来人员，</w:t>
      </w:r>
      <w:r w:rsidRPr="00E129DA">
        <w:rPr>
          <w:rFonts w:ascii="仿宋" w:eastAsia="仿宋" w:hAnsi="仿宋" w:hint="eastAsia"/>
          <w:sz w:val="24"/>
          <w:szCs w:val="24"/>
        </w:rPr>
        <w:t>该</w:t>
      </w:r>
      <w:r w:rsidRPr="00E129DA">
        <w:rPr>
          <w:rFonts w:ascii="仿宋" w:eastAsia="仿宋" w:hAnsi="仿宋"/>
          <w:sz w:val="24"/>
          <w:szCs w:val="24"/>
        </w:rPr>
        <w:t>实验室的安全员及</w:t>
      </w:r>
      <w:r w:rsidRPr="00E129DA">
        <w:rPr>
          <w:rFonts w:ascii="仿宋" w:eastAsia="仿宋" w:hAnsi="仿宋" w:hint="eastAsia"/>
          <w:sz w:val="24"/>
          <w:szCs w:val="24"/>
        </w:rPr>
        <w:t>实验室负责人</w:t>
      </w:r>
      <w:r w:rsidRPr="00E129DA">
        <w:rPr>
          <w:rFonts w:ascii="仿宋" w:eastAsia="仿宋" w:hAnsi="仿宋"/>
          <w:sz w:val="24"/>
          <w:szCs w:val="24"/>
        </w:rPr>
        <w:t>必须先对他们进行安全教育，了解有关安全规章制度。</w:t>
      </w:r>
    </w:p>
    <w:p w:rsidR="00E129DA" w:rsidRPr="00E129DA" w:rsidRDefault="00E129DA" w:rsidP="00E129DA">
      <w:pPr>
        <w:spacing w:line="460" w:lineRule="exact"/>
        <w:ind w:firstLineChars="200" w:firstLine="480"/>
        <w:jc w:val="left"/>
        <w:rPr>
          <w:rFonts w:ascii="仿宋" w:eastAsia="仿宋" w:hAnsi="仿宋" w:hint="eastAsia"/>
          <w:sz w:val="24"/>
          <w:szCs w:val="24"/>
        </w:rPr>
      </w:pPr>
      <w:r w:rsidRPr="00E129DA">
        <w:rPr>
          <w:rFonts w:ascii="仿宋" w:eastAsia="仿宋" w:hAnsi="仿宋" w:hint="eastAsia"/>
          <w:sz w:val="24"/>
          <w:szCs w:val="24"/>
        </w:rPr>
        <w:t>四、实验室</w:t>
      </w:r>
      <w:r w:rsidRPr="00E129DA">
        <w:rPr>
          <w:rFonts w:ascii="仿宋" w:eastAsia="仿宋" w:hAnsi="仿宋"/>
          <w:sz w:val="24"/>
          <w:szCs w:val="24"/>
        </w:rPr>
        <w:t>严禁动用明火、各种电热器</w:t>
      </w:r>
      <w:r w:rsidRPr="00E129DA">
        <w:rPr>
          <w:rFonts w:ascii="仿宋" w:eastAsia="仿宋" w:hAnsi="仿宋" w:hint="eastAsia"/>
          <w:sz w:val="24"/>
          <w:szCs w:val="24"/>
        </w:rPr>
        <w:t>以及</w:t>
      </w:r>
      <w:r w:rsidRPr="00E129DA">
        <w:rPr>
          <w:rFonts w:ascii="仿宋" w:eastAsia="仿宋" w:hAnsi="仿宋"/>
          <w:sz w:val="24"/>
          <w:szCs w:val="24"/>
        </w:rPr>
        <w:t>能引起电火花的</w:t>
      </w:r>
      <w:r w:rsidRPr="00E129DA">
        <w:rPr>
          <w:rFonts w:ascii="仿宋" w:eastAsia="仿宋" w:hAnsi="仿宋"/>
          <w:sz w:val="24"/>
          <w:szCs w:val="24"/>
        </w:rPr>
        <w:lastRenderedPageBreak/>
        <w:t>电气设备，放置</w:t>
      </w:r>
      <w:r w:rsidRPr="00E129DA">
        <w:rPr>
          <w:rFonts w:ascii="仿宋" w:eastAsia="仿宋" w:hAnsi="仿宋" w:hint="eastAsia"/>
          <w:sz w:val="24"/>
          <w:szCs w:val="24"/>
        </w:rPr>
        <w:t>的</w:t>
      </w:r>
      <w:r w:rsidRPr="00E129DA">
        <w:rPr>
          <w:rFonts w:ascii="仿宋" w:eastAsia="仿宋" w:hAnsi="仿宋"/>
          <w:sz w:val="24"/>
          <w:szCs w:val="24"/>
        </w:rPr>
        <w:t>消防器材不得移作它用，</w:t>
      </w:r>
      <w:r w:rsidRPr="00E129DA">
        <w:rPr>
          <w:rFonts w:ascii="仿宋" w:eastAsia="仿宋" w:hAnsi="仿宋" w:hint="eastAsia"/>
          <w:sz w:val="24"/>
          <w:szCs w:val="24"/>
        </w:rPr>
        <w:t>室内</w:t>
      </w:r>
      <w:r w:rsidRPr="00E129DA">
        <w:rPr>
          <w:rFonts w:ascii="仿宋" w:eastAsia="仿宋" w:hAnsi="仿宋"/>
          <w:sz w:val="24"/>
          <w:szCs w:val="24"/>
        </w:rPr>
        <w:t>禁止堆放杂物</w:t>
      </w:r>
      <w:r w:rsidRPr="00E129DA">
        <w:rPr>
          <w:rFonts w:ascii="仿宋" w:eastAsia="仿宋" w:hAnsi="仿宋" w:hint="eastAsia"/>
          <w:sz w:val="24"/>
          <w:szCs w:val="24"/>
        </w:rPr>
        <w:t>，严禁堵塞消防通道</w:t>
      </w:r>
      <w:r w:rsidRPr="00E129DA">
        <w:rPr>
          <w:rFonts w:ascii="仿宋" w:eastAsia="仿宋" w:hAnsi="仿宋"/>
          <w:sz w:val="24"/>
          <w:szCs w:val="24"/>
        </w:rPr>
        <w:t>。</w:t>
      </w:r>
    </w:p>
    <w:p w:rsidR="00E129DA" w:rsidRPr="00E129DA" w:rsidRDefault="00E129DA" w:rsidP="00E129DA">
      <w:pPr>
        <w:spacing w:line="460" w:lineRule="exact"/>
        <w:ind w:firstLineChars="200" w:firstLine="480"/>
        <w:jc w:val="left"/>
        <w:rPr>
          <w:rFonts w:ascii="仿宋" w:eastAsia="仿宋" w:hAnsi="仿宋" w:hint="eastAsia"/>
          <w:sz w:val="24"/>
          <w:szCs w:val="24"/>
        </w:rPr>
      </w:pPr>
      <w:r w:rsidRPr="00E129DA">
        <w:rPr>
          <w:rFonts w:ascii="仿宋" w:eastAsia="仿宋" w:hAnsi="仿宋" w:hint="eastAsia"/>
          <w:sz w:val="24"/>
          <w:szCs w:val="24"/>
        </w:rPr>
        <w:t>五、</w:t>
      </w:r>
      <w:r w:rsidRPr="00E129DA">
        <w:rPr>
          <w:rFonts w:ascii="仿宋" w:eastAsia="仿宋" w:hAnsi="仿宋"/>
          <w:sz w:val="24"/>
          <w:szCs w:val="24"/>
        </w:rPr>
        <w:t>家用电器等民用</w:t>
      </w:r>
      <w:r w:rsidRPr="00E129DA">
        <w:rPr>
          <w:rFonts w:ascii="仿宋" w:eastAsia="仿宋" w:hAnsi="仿宋" w:hint="eastAsia"/>
          <w:sz w:val="24"/>
          <w:szCs w:val="24"/>
        </w:rPr>
        <w:t>设备</w:t>
      </w:r>
      <w:r w:rsidRPr="00E129DA">
        <w:rPr>
          <w:rFonts w:ascii="仿宋" w:eastAsia="仿宋" w:hAnsi="仿宋"/>
          <w:sz w:val="24"/>
          <w:szCs w:val="24"/>
        </w:rPr>
        <w:t>以及贵重金属（如白金、黄金、银等）及其制品</w:t>
      </w:r>
      <w:r w:rsidRPr="00E129DA">
        <w:rPr>
          <w:rFonts w:ascii="仿宋" w:eastAsia="仿宋" w:hAnsi="仿宋" w:hint="eastAsia"/>
          <w:sz w:val="24"/>
          <w:szCs w:val="24"/>
        </w:rPr>
        <w:t>不得存放在实验室内</w:t>
      </w:r>
      <w:r w:rsidRPr="00E129DA">
        <w:rPr>
          <w:rFonts w:ascii="仿宋" w:eastAsia="仿宋" w:hAnsi="仿宋"/>
          <w:sz w:val="24"/>
          <w:szCs w:val="24"/>
        </w:rPr>
        <w:t>，离开</w:t>
      </w:r>
      <w:r w:rsidRPr="00E129DA">
        <w:rPr>
          <w:rFonts w:ascii="仿宋" w:eastAsia="仿宋" w:hAnsi="仿宋" w:hint="eastAsia"/>
          <w:sz w:val="24"/>
          <w:szCs w:val="24"/>
        </w:rPr>
        <w:t>实验室</w:t>
      </w:r>
      <w:r w:rsidRPr="00E129DA">
        <w:rPr>
          <w:rFonts w:ascii="仿宋" w:eastAsia="仿宋" w:hAnsi="仿宋"/>
          <w:sz w:val="24"/>
          <w:szCs w:val="24"/>
        </w:rPr>
        <w:t>应随手关好门窗、橱柜和保险箱。</w:t>
      </w:r>
      <w:r w:rsidRPr="00E129DA">
        <w:rPr>
          <w:rFonts w:ascii="仿宋" w:eastAsia="仿宋" w:hAnsi="仿宋" w:hint="eastAsia"/>
          <w:sz w:val="24"/>
          <w:szCs w:val="24"/>
        </w:rPr>
        <w:t>保险箱内不得违规存放现金等有价证券。</w:t>
      </w:r>
    </w:p>
    <w:p w:rsidR="00E129DA" w:rsidRPr="00E129DA" w:rsidRDefault="00E129DA" w:rsidP="00E129DA">
      <w:pPr>
        <w:spacing w:line="460" w:lineRule="exact"/>
        <w:ind w:firstLineChars="200" w:firstLine="480"/>
        <w:jc w:val="left"/>
        <w:rPr>
          <w:rFonts w:ascii="仿宋" w:eastAsia="仿宋" w:hAnsi="仿宋" w:hint="eastAsia"/>
          <w:sz w:val="24"/>
          <w:szCs w:val="24"/>
        </w:rPr>
      </w:pPr>
      <w:r w:rsidRPr="00E129DA">
        <w:rPr>
          <w:rFonts w:ascii="仿宋" w:eastAsia="仿宋" w:hAnsi="仿宋" w:hint="eastAsia"/>
          <w:sz w:val="24"/>
          <w:szCs w:val="24"/>
        </w:rPr>
        <w:t>六、</w:t>
      </w:r>
      <w:r w:rsidRPr="00E129DA">
        <w:rPr>
          <w:rFonts w:ascii="仿宋" w:eastAsia="仿宋" w:hAnsi="仿宋"/>
          <w:sz w:val="24"/>
          <w:szCs w:val="24"/>
        </w:rPr>
        <w:t>各实验室应根据</w:t>
      </w:r>
      <w:r w:rsidRPr="00E129DA">
        <w:rPr>
          <w:rFonts w:ascii="仿宋" w:eastAsia="仿宋" w:hAnsi="仿宋" w:hint="eastAsia"/>
          <w:sz w:val="24"/>
          <w:szCs w:val="24"/>
        </w:rPr>
        <w:t>自身的实际</w:t>
      </w:r>
      <w:r w:rsidRPr="00E129DA">
        <w:rPr>
          <w:rFonts w:ascii="仿宋" w:eastAsia="仿宋" w:hAnsi="仿宋"/>
          <w:sz w:val="24"/>
          <w:szCs w:val="24"/>
        </w:rPr>
        <w:t>情况制定实验室安全制度实施细则，明确人员职责，进行合理分工</w:t>
      </w:r>
      <w:r w:rsidRPr="00E129DA">
        <w:rPr>
          <w:rFonts w:ascii="仿宋" w:eastAsia="仿宋" w:hAnsi="仿宋" w:hint="eastAsia"/>
          <w:sz w:val="24"/>
          <w:szCs w:val="24"/>
        </w:rPr>
        <w:t>，确保各项安全措施落实到位。</w:t>
      </w:r>
    </w:p>
    <w:p w:rsidR="00E129DA" w:rsidRPr="00E129DA" w:rsidRDefault="00E129DA" w:rsidP="00E129DA">
      <w:pPr>
        <w:spacing w:line="460" w:lineRule="exact"/>
        <w:ind w:firstLineChars="200" w:firstLine="480"/>
        <w:jc w:val="left"/>
        <w:rPr>
          <w:rFonts w:ascii="仿宋" w:eastAsia="仿宋" w:hAnsi="仿宋" w:hint="eastAsia"/>
          <w:sz w:val="24"/>
          <w:szCs w:val="24"/>
        </w:rPr>
      </w:pPr>
      <w:r w:rsidRPr="00E129DA">
        <w:rPr>
          <w:rFonts w:ascii="仿宋" w:eastAsia="仿宋" w:hAnsi="仿宋" w:hint="eastAsia"/>
          <w:sz w:val="24"/>
          <w:szCs w:val="24"/>
        </w:rPr>
        <w:t>七、</w:t>
      </w:r>
      <w:r w:rsidRPr="00E129DA">
        <w:rPr>
          <w:rFonts w:ascii="仿宋" w:eastAsia="仿宋" w:hAnsi="仿宋"/>
          <w:sz w:val="24"/>
          <w:szCs w:val="24"/>
        </w:rPr>
        <w:t>事故不论大小，一经发生必须立即报告</w:t>
      </w:r>
      <w:r w:rsidRPr="00E129DA">
        <w:rPr>
          <w:rFonts w:ascii="仿宋" w:eastAsia="仿宋" w:hAnsi="仿宋" w:hint="eastAsia"/>
          <w:sz w:val="24"/>
          <w:szCs w:val="24"/>
        </w:rPr>
        <w:t>实验室</w:t>
      </w:r>
      <w:r w:rsidRPr="00E129DA">
        <w:rPr>
          <w:rFonts w:ascii="仿宋" w:eastAsia="仿宋" w:hAnsi="仿宋"/>
          <w:sz w:val="24"/>
          <w:szCs w:val="24"/>
        </w:rPr>
        <w:t>负责人，同时报告</w:t>
      </w:r>
      <w:r w:rsidRPr="00E129DA">
        <w:rPr>
          <w:rFonts w:ascii="仿宋" w:eastAsia="仿宋" w:hAnsi="仿宋" w:hint="eastAsia"/>
          <w:sz w:val="24"/>
          <w:szCs w:val="24"/>
        </w:rPr>
        <w:t>学院办公室和学校</w:t>
      </w:r>
      <w:r w:rsidRPr="00E129DA">
        <w:rPr>
          <w:rFonts w:ascii="仿宋" w:eastAsia="仿宋" w:hAnsi="仿宋"/>
          <w:sz w:val="24"/>
          <w:szCs w:val="24"/>
        </w:rPr>
        <w:t>保卫处。</w:t>
      </w:r>
    </w:p>
    <w:p w:rsidR="00E129DA" w:rsidRDefault="00E129DA" w:rsidP="00CA7120">
      <w:pPr>
        <w:spacing w:line="460" w:lineRule="exact"/>
        <w:jc w:val="left"/>
        <w:rPr>
          <w:rFonts w:ascii="仿宋" w:eastAsia="仿宋" w:hAnsi="仿宋" w:hint="eastAsia"/>
          <w:sz w:val="28"/>
          <w:szCs w:val="28"/>
        </w:rPr>
      </w:pPr>
      <w:r w:rsidRPr="00E129DA">
        <w:rPr>
          <w:rFonts w:ascii="仿宋" w:eastAsia="仿宋" w:hAnsi="仿宋" w:hint="eastAsia"/>
          <w:sz w:val="24"/>
          <w:szCs w:val="24"/>
        </w:rPr>
        <w:t>八、</w:t>
      </w:r>
      <w:r w:rsidRPr="00E129DA">
        <w:rPr>
          <w:rFonts w:ascii="仿宋" w:eastAsia="仿宋" w:hAnsi="仿宋"/>
          <w:sz w:val="24"/>
          <w:szCs w:val="24"/>
        </w:rPr>
        <w:t>安全工作将作为实验室</w:t>
      </w:r>
      <w:r w:rsidRPr="00E129DA">
        <w:rPr>
          <w:rFonts w:ascii="仿宋" w:eastAsia="仿宋" w:hAnsi="仿宋" w:hint="eastAsia"/>
          <w:sz w:val="24"/>
          <w:szCs w:val="24"/>
        </w:rPr>
        <w:t>和</w:t>
      </w:r>
      <w:r w:rsidRPr="00E129DA">
        <w:rPr>
          <w:rFonts w:ascii="仿宋" w:eastAsia="仿宋" w:hAnsi="仿宋"/>
          <w:sz w:val="24"/>
          <w:szCs w:val="24"/>
        </w:rPr>
        <w:t>个人</w:t>
      </w:r>
      <w:r w:rsidRPr="00E129DA">
        <w:rPr>
          <w:rFonts w:ascii="仿宋" w:eastAsia="仿宋" w:hAnsi="仿宋" w:hint="eastAsia"/>
          <w:sz w:val="24"/>
          <w:szCs w:val="24"/>
        </w:rPr>
        <w:t>各类</w:t>
      </w:r>
      <w:r w:rsidRPr="00E129DA">
        <w:rPr>
          <w:rFonts w:ascii="仿宋" w:eastAsia="仿宋" w:hAnsi="仿宋"/>
          <w:sz w:val="24"/>
          <w:szCs w:val="24"/>
        </w:rPr>
        <w:t>考核</w:t>
      </w:r>
      <w:r w:rsidRPr="00E129DA">
        <w:rPr>
          <w:rFonts w:ascii="仿宋" w:eastAsia="仿宋" w:hAnsi="仿宋" w:hint="eastAsia"/>
          <w:sz w:val="24"/>
          <w:szCs w:val="24"/>
        </w:rPr>
        <w:t>、</w:t>
      </w:r>
      <w:r w:rsidRPr="00E129DA">
        <w:rPr>
          <w:rFonts w:ascii="仿宋" w:eastAsia="仿宋" w:hAnsi="仿宋"/>
          <w:sz w:val="24"/>
          <w:szCs w:val="24"/>
        </w:rPr>
        <w:t>评奖、提职、提薪的</w:t>
      </w:r>
      <w:r w:rsidRPr="00E129DA">
        <w:rPr>
          <w:rFonts w:ascii="仿宋" w:eastAsia="仿宋" w:hAnsi="仿宋" w:hint="eastAsia"/>
          <w:sz w:val="24"/>
          <w:szCs w:val="24"/>
        </w:rPr>
        <w:t>依据</w:t>
      </w:r>
      <w:r w:rsidRPr="00E129DA">
        <w:rPr>
          <w:rFonts w:ascii="仿宋" w:eastAsia="仿宋" w:hAnsi="仿宋"/>
          <w:sz w:val="24"/>
          <w:szCs w:val="24"/>
        </w:rPr>
        <w:t>。违反安全制度</w:t>
      </w:r>
      <w:r w:rsidRPr="00E129DA">
        <w:rPr>
          <w:rFonts w:ascii="仿宋" w:eastAsia="仿宋" w:hAnsi="仿宋" w:hint="eastAsia"/>
          <w:sz w:val="24"/>
          <w:szCs w:val="24"/>
        </w:rPr>
        <w:t>或</w:t>
      </w:r>
      <w:r w:rsidRPr="00E129DA">
        <w:rPr>
          <w:rFonts w:ascii="仿宋" w:eastAsia="仿宋" w:hAnsi="仿宋"/>
          <w:sz w:val="24"/>
          <w:szCs w:val="24"/>
        </w:rPr>
        <w:t>造成</w:t>
      </w:r>
      <w:r w:rsidRPr="00E129DA">
        <w:rPr>
          <w:rFonts w:ascii="仿宋" w:eastAsia="仿宋" w:hAnsi="仿宋" w:hint="eastAsia"/>
          <w:sz w:val="24"/>
          <w:szCs w:val="24"/>
        </w:rPr>
        <w:t>安全</w:t>
      </w:r>
      <w:r w:rsidRPr="00E129DA">
        <w:rPr>
          <w:rFonts w:ascii="仿宋" w:eastAsia="仿宋" w:hAnsi="仿宋"/>
          <w:sz w:val="24"/>
          <w:szCs w:val="24"/>
        </w:rPr>
        <w:t>事故者，将根据事故大小给予批评教育，直至依法追究刑事责任。</w:t>
      </w:r>
    </w:p>
    <w:p w:rsidR="00E129DA" w:rsidRDefault="00E129DA" w:rsidP="00E129DA">
      <w:pPr>
        <w:spacing w:line="460" w:lineRule="exact"/>
        <w:jc w:val="center"/>
        <w:rPr>
          <w:rFonts w:ascii="仿宋" w:eastAsia="仿宋" w:hAnsi="仿宋" w:hint="eastAsia"/>
          <w:sz w:val="28"/>
          <w:szCs w:val="28"/>
        </w:rPr>
      </w:pPr>
    </w:p>
    <w:p w:rsidR="00E129DA" w:rsidRDefault="00E129DA" w:rsidP="00E129DA">
      <w:pPr>
        <w:spacing w:line="460" w:lineRule="exact"/>
        <w:jc w:val="center"/>
        <w:rPr>
          <w:rFonts w:ascii="仿宋" w:eastAsia="仿宋" w:hAnsi="仿宋" w:hint="eastAsia"/>
          <w:sz w:val="28"/>
          <w:szCs w:val="28"/>
        </w:rPr>
      </w:pPr>
    </w:p>
    <w:p w:rsidR="00E129DA" w:rsidRDefault="00E129DA" w:rsidP="00E129DA">
      <w:pPr>
        <w:spacing w:line="460" w:lineRule="exact"/>
        <w:jc w:val="center"/>
        <w:rPr>
          <w:rFonts w:ascii="仿宋" w:eastAsia="仿宋" w:hAnsi="仿宋" w:hint="eastAsia"/>
          <w:sz w:val="28"/>
          <w:szCs w:val="28"/>
        </w:rPr>
      </w:pPr>
    </w:p>
    <w:p w:rsidR="00E129DA" w:rsidRDefault="00E129DA" w:rsidP="00E129DA">
      <w:pPr>
        <w:spacing w:line="460" w:lineRule="exact"/>
        <w:jc w:val="center"/>
        <w:rPr>
          <w:rStyle w:val="articletitle"/>
          <w:rFonts w:hint="eastAsia"/>
          <w:b/>
          <w:bCs/>
          <w:color w:val="9E3039"/>
          <w:szCs w:val="21"/>
        </w:rPr>
      </w:pPr>
    </w:p>
    <w:p w:rsidR="00E129DA" w:rsidRDefault="00E129DA" w:rsidP="00E129DA">
      <w:pPr>
        <w:spacing w:line="460" w:lineRule="exact"/>
        <w:jc w:val="center"/>
        <w:rPr>
          <w:rStyle w:val="articletitle"/>
          <w:rFonts w:hint="eastAsia"/>
          <w:b/>
          <w:bCs/>
          <w:color w:val="9E3039"/>
          <w:szCs w:val="21"/>
        </w:rPr>
      </w:pPr>
    </w:p>
    <w:p w:rsidR="00CA7120" w:rsidRPr="00CA7120" w:rsidRDefault="00CA7120" w:rsidP="00CA7120">
      <w:pPr>
        <w:jc w:val="center"/>
        <w:rPr>
          <w:rFonts w:ascii="华文中宋" w:eastAsia="华文中宋" w:hAnsi="华文中宋" w:hint="eastAsia"/>
          <w:b/>
          <w:sz w:val="28"/>
          <w:szCs w:val="28"/>
        </w:rPr>
      </w:pPr>
      <w:r w:rsidRPr="00CA7120">
        <w:rPr>
          <w:rFonts w:ascii="华文中宋" w:eastAsia="华文中宋" w:hAnsi="华文中宋" w:hint="eastAsia"/>
          <w:b/>
          <w:sz w:val="28"/>
          <w:szCs w:val="28"/>
        </w:rPr>
        <w:lastRenderedPageBreak/>
        <w:t>计算机科学技术学院实验室消防安全事故应急预案</w:t>
      </w:r>
    </w:p>
    <w:p w:rsidR="00CA7120" w:rsidRDefault="00CA7120" w:rsidP="00CA7120">
      <w:pPr>
        <w:rPr>
          <w:rFonts w:hint="eastAsia"/>
        </w:rPr>
      </w:pPr>
    </w:p>
    <w:p w:rsidR="00CA7120" w:rsidRDefault="00CA7120" w:rsidP="00CA7120">
      <w:pPr>
        <w:rPr>
          <w:rFonts w:hint="eastAsia"/>
        </w:rPr>
      </w:pPr>
      <w:r>
        <w:rPr>
          <w:rFonts w:hint="eastAsia"/>
        </w:rPr>
        <w:t>  </w:t>
      </w:r>
    </w:p>
    <w:p w:rsidR="00CA7120" w:rsidRPr="00CA7120" w:rsidRDefault="00CA7120" w:rsidP="00CA7120">
      <w:pPr>
        <w:spacing w:line="460" w:lineRule="exact"/>
        <w:ind w:firstLineChars="200" w:firstLine="480"/>
        <w:rPr>
          <w:rFonts w:ascii="仿宋" w:eastAsia="仿宋" w:hAnsi="仿宋" w:hint="eastAsia"/>
          <w:sz w:val="24"/>
          <w:szCs w:val="28"/>
        </w:rPr>
      </w:pPr>
      <w:r w:rsidRPr="00CA7120">
        <w:rPr>
          <w:rFonts w:ascii="仿宋" w:eastAsia="仿宋" w:hAnsi="仿宋" w:hint="eastAsia"/>
          <w:sz w:val="24"/>
          <w:szCs w:val="28"/>
        </w:rPr>
        <w:t>一、切断电源并立即报警：第一发现火情人员或得知火情的值班人员应立即切断电源并报119火警电话。报警要求（说明失火的单位名称和具体地址、起火点的位置、起火物品名称、火情大小、火灾现场有没有危险品、报警人姓名和电话号码）；并立即通知学校保卫处和学院值班室。</w:t>
      </w:r>
      <w:r w:rsidRPr="00CA7120">
        <w:rPr>
          <w:rFonts w:ascii="宋体" w:eastAsia="宋体" w:hAnsi="宋体" w:cs="宋体" w:hint="eastAsia"/>
          <w:sz w:val="24"/>
          <w:szCs w:val="28"/>
        </w:rPr>
        <w:t> </w:t>
      </w:r>
    </w:p>
    <w:p w:rsidR="00CA7120" w:rsidRPr="00CA7120" w:rsidRDefault="00CA7120" w:rsidP="00CA7120">
      <w:pPr>
        <w:spacing w:line="460" w:lineRule="exact"/>
        <w:ind w:firstLineChars="200" w:firstLine="480"/>
        <w:rPr>
          <w:rFonts w:ascii="仿宋" w:eastAsia="仿宋" w:hAnsi="仿宋" w:hint="eastAsia"/>
          <w:sz w:val="24"/>
          <w:szCs w:val="28"/>
        </w:rPr>
      </w:pPr>
      <w:r w:rsidRPr="00CA7120">
        <w:rPr>
          <w:rFonts w:ascii="仿宋" w:eastAsia="仿宋" w:hAnsi="仿宋" w:hint="eastAsia"/>
          <w:sz w:val="24"/>
          <w:szCs w:val="28"/>
        </w:rPr>
        <w:t>二、组织疏散：所有人员应“避开火源，就近疏散，统一组织，有条不紊”，紧急疏散患者。不得在楼道内拥挤、围观。</w:t>
      </w:r>
      <w:r w:rsidRPr="00CA7120">
        <w:rPr>
          <w:rFonts w:ascii="宋体" w:eastAsia="宋体" w:hAnsi="宋体" w:cs="宋体" w:hint="eastAsia"/>
          <w:sz w:val="24"/>
          <w:szCs w:val="28"/>
        </w:rPr>
        <w:t> </w:t>
      </w:r>
    </w:p>
    <w:p w:rsidR="00CA7120" w:rsidRPr="00CA7120" w:rsidRDefault="00CA7120" w:rsidP="00CA7120">
      <w:pPr>
        <w:spacing w:line="460" w:lineRule="exact"/>
        <w:ind w:firstLineChars="200" w:firstLine="480"/>
        <w:rPr>
          <w:rFonts w:ascii="仿宋" w:eastAsia="仿宋" w:hAnsi="仿宋" w:hint="eastAsia"/>
          <w:sz w:val="24"/>
          <w:szCs w:val="28"/>
        </w:rPr>
      </w:pPr>
      <w:r w:rsidRPr="00CA7120">
        <w:rPr>
          <w:rFonts w:ascii="仿宋" w:eastAsia="仿宋" w:hAnsi="仿宋" w:hint="eastAsia"/>
          <w:sz w:val="24"/>
          <w:szCs w:val="28"/>
        </w:rPr>
        <w:t>三、及时扑救：值班应急人员接到通知后要立即到达现场。在确保自身安全的情况下，集中现有灭火器和人员积极扑救，尽量消灭或控制火势扩大。消防车到来之后，要配合消防专业人员扑救或做好辅助工作。</w:t>
      </w:r>
      <w:r w:rsidRPr="00CA7120">
        <w:rPr>
          <w:rFonts w:ascii="宋体" w:eastAsia="宋体" w:hAnsi="宋体" w:cs="宋体" w:hint="eastAsia"/>
          <w:sz w:val="24"/>
          <w:szCs w:val="28"/>
        </w:rPr>
        <w:t> </w:t>
      </w:r>
    </w:p>
    <w:p w:rsidR="00CA7120" w:rsidRPr="00CA7120" w:rsidRDefault="00CA7120" w:rsidP="00CA7120">
      <w:pPr>
        <w:spacing w:line="460" w:lineRule="exact"/>
        <w:ind w:firstLineChars="200" w:firstLine="480"/>
        <w:rPr>
          <w:rFonts w:ascii="仿宋" w:eastAsia="仿宋" w:hAnsi="仿宋" w:hint="eastAsia"/>
          <w:sz w:val="24"/>
          <w:szCs w:val="28"/>
        </w:rPr>
      </w:pPr>
      <w:r w:rsidRPr="00CA7120">
        <w:rPr>
          <w:rFonts w:ascii="仿宋" w:eastAsia="仿宋" w:hAnsi="仿宋" w:hint="eastAsia"/>
          <w:sz w:val="24"/>
          <w:szCs w:val="28"/>
        </w:rPr>
        <w:t>四、事后清点：要及时清点人员和已疏散的重要物资，查清有无人员被困于火场中以及有哪些重要物资需要疏散，并将情况及时报告学院。</w:t>
      </w:r>
      <w:r w:rsidRPr="00CA7120">
        <w:rPr>
          <w:rFonts w:ascii="宋体" w:eastAsia="宋体" w:hAnsi="宋体" w:cs="宋体" w:hint="eastAsia"/>
          <w:sz w:val="24"/>
          <w:szCs w:val="28"/>
        </w:rPr>
        <w:t> </w:t>
      </w:r>
    </w:p>
    <w:p w:rsidR="00CA7120" w:rsidRPr="00CA7120" w:rsidRDefault="00CA7120" w:rsidP="00CA7120">
      <w:pPr>
        <w:spacing w:line="460" w:lineRule="exact"/>
        <w:ind w:firstLineChars="200" w:firstLine="480"/>
        <w:rPr>
          <w:rFonts w:ascii="仿宋" w:eastAsia="仿宋" w:hAnsi="仿宋" w:hint="eastAsia"/>
          <w:sz w:val="24"/>
          <w:szCs w:val="28"/>
        </w:rPr>
      </w:pPr>
      <w:r w:rsidRPr="00CA7120">
        <w:rPr>
          <w:rFonts w:ascii="仿宋" w:eastAsia="仿宋" w:hAnsi="仿宋" w:hint="eastAsia"/>
          <w:sz w:val="24"/>
          <w:szCs w:val="28"/>
        </w:rPr>
        <w:t>五、注意事项：</w:t>
      </w:r>
      <w:r w:rsidRPr="00CA7120">
        <w:rPr>
          <w:rFonts w:ascii="宋体" w:eastAsia="宋体" w:hAnsi="宋体" w:cs="宋体" w:hint="eastAsia"/>
          <w:sz w:val="24"/>
          <w:szCs w:val="28"/>
        </w:rPr>
        <w:t>  </w:t>
      </w:r>
    </w:p>
    <w:p w:rsidR="00CA7120" w:rsidRPr="00CA7120" w:rsidRDefault="00CA7120" w:rsidP="00CA7120">
      <w:pPr>
        <w:spacing w:line="460" w:lineRule="exact"/>
        <w:ind w:firstLineChars="200" w:firstLine="480"/>
        <w:jc w:val="left"/>
        <w:rPr>
          <w:rFonts w:ascii="仿宋" w:eastAsia="仿宋" w:hAnsi="仿宋" w:hint="eastAsia"/>
          <w:sz w:val="24"/>
          <w:szCs w:val="28"/>
        </w:rPr>
      </w:pPr>
      <w:r w:rsidRPr="00CA7120">
        <w:rPr>
          <w:rFonts w:ascii="仿宋" w:eastAsia="仿宋" w:hAnsi="仿宋" w:hint="eastAsia"/>
          <w:sz w:val="24"/>
          <w:szCs w:val="28"/>
        </w:rPr>
        <w:lastRenderedPageBreak/>
        <w:t>１．火灾事故发生后，以确保人身安全为首要原则，任何扑救要在确保人身安全的前提下进行。</w:t>
      </w:r>
      <w:r w:rsidRPr="00CA7120">
        <w:rPr>
          <w:rFonts w:ascii="宋体" w:eastAsia="宋体" w:hAnsi="宋体" w:cs="宋体" w:hint="eastAsia"/>
          <w:sz w:val="24"/>
          <w:szCs w:val="28"/>
        </w:rPr>
        <w:t>  </w:t>
      </w:r>
    </w:p>
    <w:p w:rsidR="00CA7120" w:rsidRPr="00CA7120" w:rsidRDefault="00CA7120" w:rsidP="00CA7120">
      <w:pPr>
        <w:spacing w:line="460" w:lineRule="exact"/>
        <w:ind w:firstLineChars="200" w:firstLine="480"/>
        <w:jc w:val="left"/>
        <w:rPr>
          <w:rFonts w:ascii="仿宋" w:eastAsia="仿宋" w:hAnsi="仿宋" w:hint="eastAsia"/>
          <w:sz w:val="24"/>
          <w:szCs w:val="28"/>
        </w:rPr>
      </w:pPr>
      <w:r w:rsidRPr="00CA7120">
        <w:rPr>
          <w:rFonts w:ascii="仿宋" w:eastAsia="仿宋" w:hAnsi="仿宋" w:hint="eastAsia"/>
          <w:sz w:val="24"/>
          <w:szCs w:val="28"/>
        </w:rPr>
        <w:t>２．火灾第一发现人应立即切断电源并报警。</w:t>
      </w:r>
      <w:r w:rsidRPr="00CA7120">
        <w:rPr>
          <w:rFonts w:ascii="宋体" w:eastAsia="宋体" w:hAnsi="宋体" w:cs="宋体" w:hint="eastAsia"/>
          <w:sz w:val="24"/>
          <w:szCs w:val="28"/>
        </w:rPr>
        <w:t>  </w:t>
      </w:r>
    </w:p>
    <w:p w:rsidR="00CA7120" w:rsidRPr="00CA7120" w:rsidRDefault="00CA7120" w:rsidP="00CA7120">
      <w:pPr>
        <w:spacing w:line="460" w:lineRule="exact"/>
        <w:ind w:firstLineChars="200" w:firstLine="480"/>
        <w:jc w:val="left"/>
        <w:rPr>
          <w:rFonts w:ascii="仿宋" w:eastAsia="仿宋" w:hAnsi="仿宋" w:hint="eastAsia"/>
          <w:sz w:val="24"/>
          <w:szCs w:val="28"/>
        </w:rPr>
      </w:pPr>
      <w:r w:rsidRPr="00CA7120">
        <w:rPr>
          <w:rFonts w:ascii="仿宋" w:eastAsia="仿宋" w:hAnsi="仿宋" w:hint="eastAsia"/>
          <w:sz w:val="24"/>
          <w:szCs w:val="28"/>
        </w:rPr>
        <w:t>３．火灾发生后应确保所有人员立即安全疏散。 </w:t>
      </w:r>
    </w:p>
    <w:p w:rsidR="00CA7120" w:rsidRDefault="00CA7120" w:rsidP="00CA7120">
      <w:pPr>
        <w:spacing w:line="460" w:lineRule="exact"/>
        <w:ind w:firstLineChars="200" w:firstLine="480"/>
        <w:jc w:val="left"/>
        <w:rPr>
          <w:rFonts w:ascii="仿宋" w:eastAsia="仿宋" w:hAnsi="仿宋" w:hint="eastAsia"/>
          <w:sz w:val="24"/>
          <w:szCs w:val="28"/>
        </w:rPr>
      </w:pPr>
      <w:r w:rsidRPr="00CA7120">
        <w:rPr>
          <w:rFonts w:ascii="仿宋" w:eastAsia="仿宋" w:hAnsi="仿宋" w:hint="eastAsia"/>
          <w:sz w:val="24"/>
          <w:szCs w:val="28"/>
        </w:rPr>
        <w:t>４．人的生命是最宝贵的，在生命和财产之间，首先确保生命安全，要采取一切必要措施，避免人员伤亡。</w:t>
      </w:r>
    </w:p>
    <w:p w:rsidR="00CA7120" w:rsidRDefault="00CA7120" w:rsidP="00CA7120">
      <w:pPr>
        <w:jc w:val="center"/>
        <w:rPr>
          <w:rFonts w:ascii="仿宋" w:eastAsia="仿宋" w:hAnsi="仿宋" w:hint="eastAsia"/>
          <w:sz w:val="24"/>
          <w:szCs w:val="28"/>
        </w:rPr>
      </w:pPr>
    </w:p>
    <w:p w:rsidR="00CA7120" w:rsidRDefault="00CA7120" w:rsidP="00CA7120">
      <w:pPr>
        <w:jc w:val="center"/>
        <w:rPr>
          <w:rFonts w:ascii="仿宋" w:eastAsia="仿宋" w:hAnsi="仿宋" w:hint="eastAsia"/>
          <w:sz w:val="24"/>
          <w:szCs w:val="28"/>
        </w:rPr>
      </w:pPr>
    </w:p>
    <w:p w:rsidR="00CA7120" w:rsidRDefault="00CA7120" w:rsidP="00CA7120">
      <w:pPr>
        <w:jc w:val="center"/>
        <w:rPr>
          <w:rFonts w:ascii="仿宋" w:eastAsia="仿宋" w:hAnsi="仿宋" w:hint="eastAsia"/>
          <w:sz w:val="24"/>
          <w:szCs w:val="28"/>
        </w:rPr>
      </w:pPr>
      <w:bookmarkStart w:id="0" w:name="_GoBack"/>
      <w:bookmarkEnd w:id="0"/>
    </w:p>
    <w:p w:rsidR="00CA7120" w:rsidRDefault="00CA7120" w:rsidP="00CA7120">
      <w:pPr>
        <w:jc w:val="center"/>
        <w:rPr>
          <w:rFonts w:ascii="仿宋" w:eastAsia="仿宋" w:hAnsi="仿宋" w:hint="eastAsia"/>
          <w:sz w:val="24"/>
          <w:szCs w:val="28"/>
        </w:rPr>
      </w:pPr>
    </w:p>
    <w:p w:rsidR="00CA7120" w:rsidRDefault="00CA7120" w:rsidP="00CA7120">
      <w:pPr>
        <w:jc w:val="center"/>
        <w:rPr>
          <w:rFonts w:ascii="仿宋" w:eastAsia="仿宋" w:hAnsi="仿宋" w:hint="eastAsia"/>
          <w:sz w:val="24"/>
          <w:szCs w:val="28"/>
        </w:rPr>
      </w:pPr>
    </w:p>
    <w:p w:rsidR="00CA7120" w:rsidRDefault="00CA7120" w:rsidP="00CA7120">
      <w:pPr>
        <w:jc w:val="center"/>
        <w:rPr>
          <w:rFonts w:ascii="仿宋" w:eastAsia="仿宋" w:hAnsi="仿宋" w:hint="eastAsia"/>
          <w:sz w:val="24"/>
          <w:szCs w:val="28"/>
        </w:rPr>
      </w:pPr>
    </w:p>
    <w:p w:rsidR="00CA7120" w:rsidRDefault="00CA7120" w:rsidP="00CA7120">
      <w:pPr>
        <w:jc w:val="center"/>
        <w:rPr>
          <w:rFonts w:ascii="仿宋" w:eastAsia="仿宋" w:hAnsi="仿宋" w:hint="eastAsia"/>
          <w:sz w:val="24"/>
          <w:szCs w:val="28"/>
        </w:rPr>
      </w:pPr>
    </w:p>
    <w:p w:rsidR="00CA7120" w:rsidRDefault="00CA7120" w:rsidP="00CA7120">
      <w:pPr>
        <w:jc w:val="center"/>
        <w:rPr>
          <w:rFonts w:ascii="仿宋" w:eastAsia="仿宋" w:hAnsi="仿宋" w:hint="eastAsia"/>
          <w:sz w:val="24"/>
          <w:szCs w:val="28"/>
        </w:rPr>
      </w:pPr>
    </w:p>
    <w:p w:rsidR="00CA7120" w:rsidRDefault="00CA7120" w:rsidP="00CA7120">
      <w:pPr>
        <w:jc w:val="center"/>
        <w:rPr>
          <w:rFonts w:ascii="仿宋" w:eastAsia="仿宋" w:hAnsi="仿宋" w:hint="eastAsia"/>
          <w:sz w:val="24"/>
          <w:szCs w:val="28"/>
        </w:rPr>
      </w:pPr>
    </w:p>
    <w:p w:rsidR="00CA7120" w:rsidRDefault="00CA7120" w:rsidP="00CA7120">
      <w:pPr>
        <w:jc w:val="center"/>
        <w:rPr>
          <w:rFonts w:ascii="仿宋" w:eastAsia="仿宋" w:hAnsi="仿宋" w:hint="eastAsia"/>
          <w:sz w:val="24"/>
          <w:szCs w:val="28"/>
        </w:rPr>
      </w:pPr>
    </w:p>
    <w:p w:rsidR="00CA7120" w:rsidRDefault="00CA7120" w:rsidP="00CA7120">
      <w:pPr>
        <w:jc w:val="center"/>
        <w:rPr>
          <w:rFonts w:ascii="仿宋" w:eastAsia="仿宋" w:hAnsi="仿宋" w:hint="eastAsia"/>
          <w:sz w:val="24"/>
          <w:szCs w:val="28"/>
        </w:rPr>
      </w:pPr>
    </w:p>
    <w:p w:rsidR="00CA7120" w:rsidRDefault="00CA7120" w:rsidP="00CA7120">
      <w:pPr>
        <w:jc w:val="center"/>
        <w:rPr>
          <w:rFonts w:ascii="仿宋" w:eastAsia="仿宋" w:hAnsi="仿宋" w:hint="eastAsia"/>
          <w:sz w:val="24"/>
          <w:szCs w:val="28"/>
        </w:rPr>
      </w:pPr>
    </w:p>
    <w:p w:rsidR="00CA7120" w:rsidRDefault="00CA7120" w:rsidP="00CA7120">
      <w:pPr>
        <w:jc w:val="center"/>
        <w:rPr>
          <w:rFonts w:ascii="仿宋" w:eastAsia="仿宋" w:hAnsi="仿宋" w:hint="eastAsia"/>
          <w:sz w:val="24"/>
          <w:szCs w:val="28"/>
        </w:rPr>
      </w:pPr>
    </w:p>
    <w:p w:rsidR="00CA7120" w:rsidRDefault="00CA7120" w:rsidP="00CA7120">
      <w:pPr>
        <w:jc w:val="center"/>
        <w:rPr>
          <w:rFonts w:ascii="仿宋" w:eastAsia="仿宋" w:hAnsi="仿宋" w:hint="eastAsia"/>
          <w:sz w:val="24"/>
          <w:szCs w:val="28"/>
        </w:rPr>
      </w:pPr>
    </w:p>
    <w:p w:rsidR="00CA7120" w:rsidRDefault="00CA7120" w:rsidP="00CA7120">
      <w:pPr>
        <w:jc w:val="center"/>
        <w:rPr>
          <w:rFonts w:ascii="仿宋" w:eastAsia="仿宋" w:hAnsi="仿宋" w:hint="eastAsia"/>
          <w:sz w:val="24"/>
          <w:szCs w:val="28"/>
        </w:rPr>
      </w:pPr>
    </w:p>
    <w:p w:rsidR="00CA7120" w:rsidRDefault="00CA7120" w:rsidP="00CA7120">
      <w:pPr>
        <w:jc w:val="center"/>
        <w:rPr>
          <w:rFonts w:ascii="仿宋" w:eastAsia="仿宋" w:hAnsi="仿宋" w:hint="eastAsia"/>
          <w:sz w:val="24"/>
          <w:szCs w:val="28"/>
        </w:rPr>
      </w:pPr>
    </w:p>
    <w:p w:rsidR="00CA7120" w:rsidRDefault="00CA7120" w:rsidP="00CA7120">
      <w:pPr>
        <w:jc w:val="center"/>
        <w:rPr>
          <w:rFonts w:ascii="仿宋" w:eastAsia="仿宋" w:hAnsi="仿宋" w:hint="eastAsia"/>
          <w:sz w:val="24"/>
          <w:szCs w:val="28"/>
        </w:rPr>
      </w:pPr>
    </w:p>
    <w:p w:rsidR="00CA7120" w:rsidRDefault="00CA7120" w:rsidP="00CA7120">
      <w:pPr>
        <w:jc w:val="center"/>
        <w:rPr>
          <w:rFonts w:ascii="仿宋" w:eastAsia="仿宋" w:hAnsi="仿宋" w:hint="eastAsia"/>
          <w:sz w:val="24"/>
          <w:szCs w:val="28"/>
        </w:rPr>
      </w:pPr>
    </w:p>
    <w:p w:rsidR="00E129DA" w:rsidRDefault="00E129DA" w:rsidP="00CA7120">
      <w:pPr>
        <w:jc w:val="center"/>
        <w:rPr>
          <w:rStyle w:val="articletitle"/>
          <w:rFonts w:hint="eastAsia"/>
          <w:b/>
          <w:bCs/>
          <w:color w:val="9E3039"/>
          <w:szCs w:val="21"/>
        </w:rPr>
      </w:pPr>
      <w:r w:rsidRPr="00E129DA">
        <w:rPr>
          <w:rFonts w:ascii="华文中宋" w:eastAsia="华文中宋" w:hAnsi="华文中宋"/>
          <w:sz w:val="28"/>
          <w:szCs w:val="28"/>
        </w:rPr>
        <w:t>复旦大学防火安全管理规定</w:t>
      </w:r>
    </w:p>
    <w:p w:rsidR="00E129DA" w:rsidRPr="00E129DA" w:rsidRDefault="00E129DA" w:rsidP="00E129DA">
      <w:pPr>
        <w:spacing w:line="460" w:lineRule="exact"/>
        <w:ind w:firstLineChars="200" w:firstLine="480"/>
        <w:jc w:val="left"/>
        <w:rPr>
          <w:rFonts w:ascii="仿宋" w:eastAsia="仿宋" w:hAnsi="仿宋" w:hint="eastAsia"/>
          <w:sz w:val="24"/>
          <w:szCs w:val="24"/>
        </w:rPr>
      </w:pPr>
      <w:r w:rsidRPr="00E129DA">
        <w:rPr>
          <w:rFonts w:ascii="仿宋" w:eastAsia="仿宋" w:hAnsi="仿宋" w:hint="eastAsia"/>
          <w:sz w:val="24"/>
          <w:szCs w:val="24"/>
        </w:rPr>
        <w:t>（经校长办公会议讨论批准，2001年12月25日校通字[2001]73号公布。）</w:t>
      </w:r>
    </w:p>
    <w:p w:rsidR="00E129DA" w:rsidRPr="00E129DA" w:rsidRDefault="00E129DA" w:rsidP="00E129DA">
      <w:pPr>
        <w:spacing w:line="460" w:lineRule="exact"/>
        <w:ind w:firstLineChars="200" w:firstLine="480"/>
        <w:jc w:val="left"/>
        <w:rPr>
          <w:rFonts w:ascii="仿宋" w:eastAsia="仿宋" w:hAnsi="仿宋"/>
          <w:sz w:val="24"/>
          <w:szCs w:val="24"/>
        </w:rPr>
      </w:pPr>
    </w:p>
    <w:p w:rsidR="00E129DA" w:rsidRPr="00E129DA" w:rsidRDefault="00E129DA" w:rsidP="00E129DA">
      <w:pPr>
        <w:spacing w:line="460" w:lineRule="exact"/>
        <w:ind w:firstLineChars="200" w:firstLine="480"/>
        <w:jc w:val="left"/>
        <w:rPr>
          <w:rFonts w:ascii="仿宋" w:eastAsia="仿宋" w:hAnsi="仿宋" w:hint="eastAsia"/>
          <w:sz w:val="24"/>
          <w:szCs w:val="24"/>
        </w:rPr>
      </w:pPr>
      <w:r w:rsidRPr="00E129DA">
        <w:rPr>
          <w:rFonts w:ascii="仿宋" w:eastAsia="仿宋" w:hAnsi="仿宋" w:hint="eastAsia"/>
          <w:sz w:val="24"/>
          <w:szCs w:val="24"/>
        </w:rPr>
        <w:t>第一章 总 则</w:t>
      </w:r>
    </w:p>
    <w:p w:rsidR="00E129DA" w:rsidRPr="00E129DA" w:rsidRDefault="00E129DA" w:rsidP="00E129DA">
      <w:pPr>
        <w:spacing w:line="460" w:lineRule="exact"/>
        <w:ind w:firstLineChars="200" w:firstLine="480"/>
        <w:jc w:val="left"/>
        <w:rPr>
          <w:rFonts w:ascii="仿宋" w:eastAsia="仿宋" w:hAnsi="仿宋" w:hint="eastAsia"/>
          <w:sz w:val="24"/>
          <w:szCs w:val="24"/>
        </w:rPr>
      </w:pPr>
      <w:r w:rsidRPr="00E129DA">
        <w:rPr>
          <w:rFonts w:ascii="仿宋" w:eastAsia="仿宋" w:hAnsi="仿宋" w:hint="eastAsia"/>
          <w:sz w:val="24"/>
          <w:szCs w:val="24"/>
        </w:rPr>
        <w:t>第一条 为了加强学校的防火安全工作，预防和减少火灾危害，保护师生人身和公私财产的安全，根据《中华人民共和国消防法》和《上海市消防条例》及有关法规的规定，结合学校实际情况，制定本管理规定。</w:t>
      </w:r>
    </w:p>
    <w:p w:rsidR="00E129DA" w:rsidRPr="00E129DA" w:rsidRDefault="00E129DA" w:rsidP="00E129DA">
      <w:pPr>
        <w:spacing w:line="460" w:lineRule="exact"/>
        <w:ind w:firstLineChars="200" w:firstLine="480"/>
        <w:jc w:val="left"/>
        <w:rPr>
          <w:rFonts w:ascii="仿宋" w:eastAsia="仿宋" w:hAnsi="仿宋" w:hint="eastAsia"/>
          <w:sz w:val="24"/>
          <w:szCs w:val="24"/>
        </w:rPr>
      </w:pPr>
      <w:r w:rsidRPr="00E129DA">
        <w:rPr>
          <w:rFonts w:ascii="仿宋" w:eastAsia="仿宋" w:hAnsi="仿宋" w:hint="eastAsia"/>
          <w:sz w:val="24"/>
          <w:szCs w:val="24"/>
        </w:rPr>
        <w:t>第二条 防火安全工作以江泽民同志“隐患险于明火，防范胜于救灾，责任重于泰山”的重要指示为指导思想。贯彻消防法确定的“预防为主、防消结合”的方针，坚持专门机关与群众相结合的原则，实行防火安全责任制。</w:t>
      </w:r>
    </w:p>
    <w:p w:rsidR="00E129DA" w:rsidRPr="00E129DA" w:rsidRDefault="00E129DA" w:rsidP="00E129DA">
      <w:pPr>
        <w:spacing w:line="460" w:lineRule="exact"/>
        <w:ind w:firstLineChars="200" w:firstLine="480"/>
        <w:jc w:val="left"/>
        <w:rPr>
          <w:rFonts w:ascii="仿宋" w:eastAsia="仿宋" w:hAnsi="仿宋" w:hint="eastAsia"/>
          <w:sz w:val="24"/>
          <w:szCs w:val="24"/>
        </w:rPr>
      </w:pPr>
      <w:r w:rsidRPr="00E129DA">
        <w:rPr>
          <w:rFonts w:ascii="仿宋" w:eastAsia="仿宋" w:hAnsi="仿宋" w:hint="eastAsia"/>
          <w:sz w:val="24"/>
          <w:szCs w:val="24"/>
        </w:rPr>
        <w:t>第三条 学校实行校、院（系、部、处）、教研室（办公室、中心）三级防火责任制。</w:t>
      </w:r>
    </w:p>
    <w:p w:rsidR="00E129DA" w:rsidRPr="00E129DA" w:rsidRDefault="00E129DA" w:rsidP="00E129DA">
      <w:pPr>
        <w:spacing w:line="460" w:lineRule="exact"/>
        <w:ind w:firstLineChars="200" w:firstLine="480"/>
        <w:jc w:val="left"/>
        <w:rPr>
          <w:rFonts w:ascii="仿宋" w:eastAsia="仿宋" w:hAnsi="仿宋" w:hint="eastAsia"/>
          <w:sz w:val="24"/>
          <w:szCs w:val="24"/>
        </w:rPr>
      </w:pPr>
      <w:r w:rsidRPr="00E129DA">
        <w:rPr>
          <w:rFonts w:ascii="仿宋" w:eastAsia="仿宋" w:hAnsi="仿宋" w:hint="eastAsia"/>
          <w:sz w:val="24"/>
          <w:szCs w:val="24"/>
        </w:rPr>
        <w:t>学校领导统一负责全校的防火安全工作，校保卫部（处）作为职能部门对全校的防火安全工作实施监督管理；</w:t>
      </w:r>
    </w:p>
    <w:p w:rsidR="00E129DA" w:rsidRPr="00E129DA" w:rsidRDefault="00E129DA" w:rsidP="00E129DA">
      <w:pPr>
        <w:spacing w:line="460" w:lineRule="exact"/>
        <w:ind w:firstLineChars="200" w:firstLine="480"/>
        <w:jc w:val="left"/>
        <w:rPr>
          <w:rFonts w:ascii="仿宋" w:eastAsia="仿宋" w:hAnsi="仿宋" w:hint="eastAsia"/>
          <w:sz w:val="24"/>
          <w:szCs w:val="24"/>
        </w:rPr>
      </w:pPr>
      <w:r w:rsidRPr="00E129DA">
        <w:rPr>
          <w:rFonts w:ascii="仿宋" w:eastAsia="仿宋" w:hAnsi="仿宋" w:hint="eastAsia"/>
          <w:sz w:val="24"/>
          <w:szCs w:val="24"/>
        </w:rPr>
        <w:lastRenderedPageBreak/>
        <w:t>院（系、部、处）应当组织、督促本辖区内的部门和个人做好防火安全工作，落实责任制；</w:t>
      </w:r>
    </w:p>
    <w:p w:rsidR="00E129DA" w:rsidRPr="00E129DA" w:rsidRDefault="00E129DA" w:rsidP="00E129DA">
      <w:pPr>
        <w:spacing w:line="460" w:lineRule="exact"/>
        <w:ind w:firstLineChars="200" w:firstLine="480"/>
        <w:jc w:val="left"/>
        <w:rPr>
          <w:rFonts w:ascii="仿宋" w:eastAsia="仿宋" w:hAnsi="仿宋" w:hint="eastAsia"/>
          <w:sz w:val="24"/>
          <w:szCs w:val="24"/>
        </w:rPr>
      </w:pPr>
      <w:r w:rsidRPr="00E129DA">
        <w:rPr>
          <w:rFonts w:ascii="仿宋" w:eastAsia="仿宋" w:hAnsi="仿宋" w:hint="eastAsia"/>
          <w:sz w:val="24"/>
          <w:szCs w:val="24"/>
        </w:rPr>
        <w:t>教研室（办公室、中心）应具体负责做好本部门的防火安全工作，督促教职工将各项防火职责落实到实处。</w:t>
      </w:r>
    </w:p>
    <w:p w:rsidR="00E129DA" w:rsidRPr="00E129DA" w:rsidRDefault="00E129DA" w:rsidP="00E129DA">
      <w:pPr>
        <w:spacing w:line="460" w:lineRule="exact"/>
        <w:ind w:firstLineChars="200" w:firstLine="480"/>
        <w:jc w:val="left"/>
        <w:rPr>
          <w:rFonts w:ascii="仿宋" w:eastAsia="仿宋" w:hAnsi="仿宋" w:hint="eastAsia"/>
          <w:sz w:val="24"/>
          <w:szCs w:val="24"/>
        </w:rPr>
      </w:pPr>
      <w:r w:rsidRPr="00E129DA">
        <w:rPr>
          <w:rFonts w:ascii="仿宋" w:eastAsia="仿宋" w:hAnsi="仿宋" w:hint="eastAsia"/>
          <w:sz w:val="24"/>
          <w:szCs w:val="24"/>
        </w:rPr>
        <w:t>第四条 任何单位和个人都有维护消防安全、保护消防设施、预防火灾和报告火警并参加灭火工作的义务。</w:t>
      </w:r>
    </w:p>
    <w:p w:rsidR="00E129DA" w:rsidRPr="00E129DA" w:rsidRDefault="00E129DA" w:rsidP="00E129DA">
      <w:pPr>
        <w:spacing w:line="460" w:lineRule="exact"/>
        <w:ind w:firstLineChars="200" w:firstLine="480"/>
        <w:jc w:val="left"/>
        <w:rPr>
          <w:rFonts w:ascii="仿宋" w:eastAsia="仿宋" w:hAnsi="仿宋"/>
          <w:sz w:val="24"/>
          <w:szCs w:val="24"/>
        </w:rPr>
      </w:pPr>
    </w:p>
    <w:p w:rsidR="00E129DA" w:rsidRPr="00E129DA" w:rsidRDefault="00E129DA" w:rsidP="00E129DA">
      <w:pPr>
        <w:spacing w:line="460" w:lineRule="exact"/>
        <w:ind w:firstLineChars="200" w:firstLine="480"/>
        <w:jc w:val="left"/>
        <w:rPr>
          <w:rFonts w:ascii="仿宋" w:eastAsia="仿宋" w:hAnsi="仿宋" w:hint="eastAsia"/>
          <w:sz w:val="24"/>
          <w:szCs w:val="24"/>
        </w:rPr>
      </w:pPr>
      <w:r w:rsidRPr="00E129DA">
        <w:rPr>
          <w:rFonts w:ascii="仿宋" w:eastAsia="仿宋" w:hAnsi="仿宋" w:hint="eastAsia"/>
          <w:sz w:val="24"/>
          <w:szCs w:val="24"/>
        </w:rPr>
        <w:t>第二章 防火职责</w:t>
      </w:r>
    </w:p>
    <w:p w:rsidR="00E129DA" w:rsidRPr="00E129DA" w:rsidRDefault="00E129DA" w:rsidP="00E129DA">
      <w:pPr>
        <w:spacing w:line="460" w:lineRule="exact"/>
        <w:ind w:firstLineChars="200" w:firstLine="480"/>
        <w:jc w:val="left"/>
        <w:rPr>
          <w:rFonts w:ascii="仿宋" w:eastAsia="仿宋" w:hAnsi="仿宋" w:hint="eastAsia"/>
          <w:sz w:val="24"/>
          <w:szCs w:val="24"/>
        </w:rPr>
      </w:pPr>
      <w:r w:rsidRPr="00E129DA">
        <w:rPr>
          <w:rFonts w:ascii="仿宋" w:eastAsia="仿宋" w:hAnsi="仿宋" w:hint="eastAsia"/>
          <w:sz w:val="24"/>
          <w:szCs w:val="24"/>
        </w:rPr>
        <w:t>第五条 学校校长、书记对学校防火安全工作负总责，分管领导具体负责，保卫部（处）贯彻落实学校各项防火措施。校防火安全责任人履行下列职责：</w:t>
      </w:r>
    </w:p>
    <w:p w:rsidR="00E129DA" w:rsidRPr="00E129DA" w:rsidRDefault="00E129DA" w:rsidP="00E129DA">
      <w:pPr>
        <w:spacing w:line="460" w:lineRule="exact"/>
        <w:ind w:firstLineChars="200" w:firstLine="480"/>
        <w:jc w:val="left"/>
        <w:rPr>
          <w:rFonts w:ascii="仿宋" w:eastAsia="仿宋" w:hAnsi="仿宋" w:hint="eastAsia"/>
          <w:sz w:val="24"/>
          <w:szCs w:val="24"/>
        </w:rPr>
      </w:pPr>
      <w:r w:rsidRPr="00E129DA">
        <w:rPr>
          <w:rFonts w:ascii="仿宋" w:eastAsia="仿宋" w:hAnsi="仿宋" w:hint="eastAsia"/>
          <w:sz w:val="24"/>
          <w:szCs w:val="24"/>
        </w:rPr>
        <w:t>（一）加强对学校消防工作的领导，确定三级防火责任人；</w:t>
      </w:r>
    </w:p>
    <w:p w:rsidR="00E129DA" w:rsidRPr="00E129DA" w:rsidRDefault="00E129DA" w:rsidP="00E129DA">
      <w:pPr>
        <w:spacing w:line="460" w:lineRule="exact"/>
        <w:ind w:firstLineChars="200" w:firstLine="480"/>
        <w:jc w:val="left"/>
        <w:rPr>
          <w:rFonts w:ascii="仿宋" w:eastAsia="仿宋" w:hAnsi="仿宋" w:hint="eastAsia"/>
          <w:sz w:val="24"/>
          <w:szCs w:val="24"/>
        </w:rPr>
      </w:pPr>
      <w:r w:rsidRPr="00E129DA">
        <w:rPr>
          <w:rFonts w:ascii="仿宋" w:eastAsia="仿宋" w:hAnsi="仿宋" w:hint="eastAsia"/>
          <w:sz w:val="24"/>
          <w:szCs w:val="24"/>
        </w:rPr>
        <w:t>（二）加强对师生员工消防知识的宣传教育，提高全校干部、师生的消防安全意识；</w:t>
      </w:r>
    </w:p>
    <w:p w:rsidR="00E129DA" w:rsidRPr="00E129DA" w:rsidRDefault="00E129DA" w:rsidP="00E129DA">
      <w:pPr>
        <w:spacing w:line="460" w:lineRule="exact"/>
        <w:ind w:firstLineChars="200" w:firstLine="480"/>
        <w:jc w:val="left"/>
        <w:rPr>
          <w:rFonts w:ascii="仿宋" w:eastAsia="仿宋" w:hAnsi="仿宋" w:hint="eastAsia"/>
          <w:sz w:val="24"/>
          <w:szCs w:val="24"/>
        </w:rPr>
      </w:pPr>
      <w:r w:rsidRPr="00E129DA">
        <w:rPr>
          <w:rFonts w:ascii="仿宋" w:eastAsia="仿宋" w:hAnsi="仿宋" w:hint="eastAsia"/>
          <w:sz w:val="24"/>
          <w:szCs w:val="24"/>
        </w:rPr>
        <w:t>（三）组织制订学校防火安全规章制度，落实专项消防安全经费；</w:t>
      </w:r>
    </w:p>
    <w:p w:rsidR="00E129DA" w:rsidRPr="00E129DA" w:rsidRDefault="00E129DA" w:rsidP="00E129DA">
      <w:pPr>
        <w:spacing w:line="460" w:lineRule="exact"/>
        <w:ind w:firstLineChars="200" w:firstLine="480"/>
        <w:jc w:val="left"/>
        <w:rPr>
          <w:rFonts w:ascii="仿宋" w:eastAsia="仿宋" w:hAnsi="仿宋" w:hint="eastAsia"/>
          <w:sz w:val="24"/>
          <w:szCs w:val="24"/>
        </w:rPr>
      </w:pPr>
      <w:r w:rsidRPr="00E129DA">
        <w:rPr>
          <w:rFonts w:ascii="仿宋" w:eastAsia="仿宋" w:hAnsi="仿宋" w:hint="eastAsia"/>
          <w:sz w:val="24"/>
          <w:szCs w:val="24"/>
        </w:rPr>
        <w:t>（四）组织开展防火安全监督检查、评比和表彰，推动学校防火工作不断向纵深发展。</w:t>
      </w:r>
    </w:p>
    <w:p w:rsidR="00E129DA" w:rsidRPr="00E129DA" w:rsidRDefault="00E129DA" w:rsidP="00E129DA">
      <w:pPr>
        <w:spacing w:line="460" w:lineRule="exact"/>
        <w:ind w:firstLineChars="200" w:firstLine="480"/>
        <w:jc w:val="left"/>
        <w:rPr>
          <w:rFonts w:ascii="仿宋" w:eastAsia="仿宋" w:hAnsi="仿宋" w:hint="eastAsia"/>
          <w:sz w:val="24"/>
          <w:szCs w:val="24"/>
        </w:rPr>
      </w:pPr>
      <w:r w:rsidRPr="00E129DA">
        <w:rPr>
          <w:rFonts w:ascii="仿宋" w:eastAsia="仿宋" w:hAnsi="仿宋" w:hint="eastAsia"/>
          <w:sz w:val="24"/>
          <w:szCs w:val="24"/>
        </w:rPr>
        <w:lastRenderedPageBreak/>
        <w:t>第六条 保卫部（处）的专职消防监督检查人员，具体负责校区消防监督检查工作，经培训考核后持证上岗，并履行下列职责：</w:t>
      </w:r>
    </w:p>
    <w:p w:rsidR="00E129DA" w:rsidRPr="00E129DA" w:rsidRDefault="00E129DA" w:rsidP="00E129DA">
      <w:pPr>
        <w:spacing w:line="460" w:lineRule="exact"/>
        <w:ind w:firstLineChars="200" w:firstLine="480"/>
        <w:jc w:val="left"/>
        <w:rPr>
          <w:rFonts w:ascii="仿宋" w:eastAsia="仿宋" w:hAnsi="仿宋" w:hint="eastAsia"/>
          <w:sz w:val="24"/>
          <w:szCs w:val="24"/>
        </w:rPr>
      </w:pPr>
      <w:r w:rsidRPr="00E129DA">
        <w:rPr>
          <w:rFonts w:ascii="仿宋" w:eastAsia="仿宋" w:hAnsi="仿宋" w:hint="eastAsia"/>
          <w:sz w:val="24"/>
          <w:szCs w:val="24"/>
        </w:rPr>
        <w:t>（一）贯彻执行消防法规和上级机关的文件精神，遵守法纪，严格执法。定期进行消防监督检查，督促各单位制定防火安全制度和消除火灾隐患；</w:t>
      </w:r>
    </w:p>
    <w:p w:rsidR="00E129DA" w:rsidRPr="00E129DA" w:rsidRDefault="00E129DA" w:rsidP="00E129DA">
      <w:pPr>
        <w:spacing w:line="460" w:lineRule="exact"/>
        <w:ind w:firstLineChars="200" w:firstLine="480"/>
        <w:jc w:val="left"/>
        <w:rPr>
          <w:rFonts w:ascii="仿宋" w:eastAsia="仿宋" w:hAnsi="仿宋" w:hint="eastAsia"/>
          <w:sz w:val="24"/>
          <w:szCs w:val="24"/>
        </w:rPr>
      </w:pPr>
      <w:r w:rsidRPr="00E129DA">
        <w:rPr>
          <w:rFonts w:ascii="仿宋" w:eastAsia="仿宋" w:hAnsi="仿宋" w:hint="eastAsia"/>
          <w:sz w:val="24"/>
          <w:szCs w:val="24"/>
        </w:rPr>
        <w:t>（二）根据校情将发生火灾可能性较大的以及一旦发生火灾可能造成人员伤亡或财产损失较大的单位，列为学校消防安全重点单位，并督促落实各项防火安全措施；</w:t>
      </w:r>
    </w:p>
    <w:p w:rsidR="00E129DA" w:rsidRPr="00E129DA" w:rsidRDefault="00E129DA" w:rsidP="00E129DA">
      <w:pPr>
        <w:spacing w:line="460" w:lineRule="exact"/>
        <w:ind w:firstLineChars="200" w:firstLine="480"/>
        <w:jc w:val="left"/>
        <w:rPr>
          <w:rFonts w:ascii="仿宋" w:eastAsia="仿宋" w:hAnsi="仿宋" w:hint="eastAsia"/>
          <w:sz w:val="24"/>
          <w:szCs w:val="24"/>
        </w:rPr>
      </w:pPr>
      <w:r w:rsidRPr="00E129DA">
        <w:rPr>
          <w:rFonts w:ascii="仿宋" w:eastAsia="仿宋" w:hAnsi="仿宋" w:hint="eastAsia"/>
          <w:sz w:val="24"/>
          <w:szCs w:val="24"/>
        </w:rPr>
        <w:t>（三）利用多种形式，向师生宣传消防法规、常识和学校防火安全规定；指导义务消防队员的业务训练和辅导学生消防协会开展消防活动；指导教职工开展消防活动；</w:t>
      </w:r>
    </w:p>
    <w:p w:rsidR="00E129DA" w:rsidRPr="00E129DA" w:rsidRDefault="00E129DA" w:rsidP="00E129DA">
      <w:pPr>
        <w:spacing w:line="460" w:lineRule="exact"/>
        <w:ind w:firstLineChars="200" w:firstLine="480"/>
        <w:jc w:val="left"/>
        <w:rPr>
          <w:rFonts w:ascii="仿宋" w:eastAsia="仿宋" w:hAnsi="仿宋" w:hint="eastAsia"/>
          <w:sz w:val="24"/>
          <w:szCs w:val="24"/>
        </w:rPr>
      </w:pPr>
      <w:r w:rsidRPr="00E129DA">
        <w:rPr>
          <w:rFonts w:ascii="仿宋" w:eastAsia="仿宋" w:hAnsi="仿宋" w:hint="eastAsia"/>
          <w:sz w:val="24"/>
          <w:szCs w:val="24"/>
        </w:rPr>
        <w:t>（四）协助消防部门查处火灾事故；</w:t>
      </w:r>
    </w:p>
    <w:p w:rsidR="00E129DA" w:rsidRPr="00E129DA" w:rsidRDefault="00E129DA" w:rsidP="00E129DA">
      <w:pPr>
        <w:spacing w:line="460" w:lineRule="exact"/>
        <w:ind w:firstLineChars="200" w:firstLine="480"/>
        <w:jc w:val="left"/>
        <w:rPr>
          <w:rFonts w:ascii="仿宋" w:eastAsia="仿宋" w:hAnsi="仿宋" w:hint="eastAsia"/>
          <w:sz w:val="24"/>
          <w:szCs w:val="24"/>
        </w:rPr>
      </w:pPr>
      <w:r w:rsidRPr="00E129DA">
        <w:rPr>
          <w:rFonts w:ascii="仿宋" w:eastAsia="仿宋" w:hAnsi="仿宋" w:hint="eastAsia"/>
          <w:sz w:val="24"/>
          <w:szCs w:val="24"/>
        </w:rPr>
        <w:t>（五）督促有关部门做好消防器材的维修保养。</w:t>
      </w:r>
    </w:p>
    <w:p w:rsidR="00E129DA" w:rsidRPr="00E129DA" w:rsidRDefault="00E129DA" w:rsidP="00E129DA">
      <w:pPr>
        <w:spacing w:line="460" w:lineRule="exact"/>
        <w:ind w:firstLineChars="200" w:firstLine="480"/>
        <w:jc w:val="left"/>
        <w:rPr>
          <w:rFonts w:ascii="仿宋" w:eastAsia="仿宋" w:hAnsi="仿宋" w:hint="eastAsia"/>
          <w:sz w:val="24"/>
          <w:szCs w:val="24"/>
        </w:rPr>
      </w:pPr>
      <w:r w:rsidRPr="00E129DA">
        <w:rPr>
          <w:rFonts w:ascii="仿宋" w:eastAsia="仿宋" w:hAnsi="仿宋" w:hint="eastAsia"/>
          <w:sz w:val="24"/>
          <w:szCs w:val="24"/>
        </w:rPr>
        <w:t>第七条 各院系、各单位的负责人是本单位的防火安全责任人，应履行下列职责：</w:t>
      </w:r>
    </w:p>
    <w:p w:rsidR="00E129DA" w:rsidRPr="00E129DA" w:rsidRDefault="00E129DA" w:rsidP="00E129DA">
      <w:pPr>
        <w:spacing w:line="460" w:lineRule="exact"/>
        <w:ind w:firstLineChars="200" w:firstLine="480"/>
        <w:jc w:val="left"/>
        <w:rPr>
          <w:rFonts w:ascii="仿宋" w:eastAsia="仿宋" w:hAnsi="仿宋" w:hint="eastAsia"/>
          <w:sz w:val="24"/>
          <w:szCs w:val="24"/>
        </w:rPr>
      </w:pPr>
      <w:r w:rsidRPr="00E129DA">
        <w:rPr>
          <w:rFonts w:ascii="仿宋" w:eastAsia="仿宋" w:hAnsi="仿宋" w:hint="eastAsia"/>
          <w:sz w:val="24"/>
          <w:szCs w:val="24"/>
        </w:rPr>
        <w:t>（一）制定并落实本单位防火安全制度，实行防火安全责任制，确定本单位所属各部门、岗位的防火安全责任人；</w:t>
      </w:r>
    </w:p>
    <w:p w:rsidR="00E129DA" w:rsidRPr="00E129DA" w:rsidRDefault="00E129DA" w:rsidP="00E129DA">
      <w:pPr>
        <w:spacing w:line="460" w:lineRule="exact"/>
        <w:ind w:firstLineChars="200" w:firstLine="480"/>
        <w:jc w:val="left"/>
        <w:rPr>
          <w:rFonts w:ascii="仿宋" w:eastAsia="仿宋" w:hAnsi="仿宋"/>
          <w:sz w:val="24"/>
          <w:szCs w:val="24"/>
        </w:rPr>
      </w:pPr>
    </w:p>
    <w:p w:rsidR="00E129DA" w:rsidRPr="00E129DA" w:rsidRDefault="00E129DA" w:rsidP="00E129DA">
      <w:pPr>
        <w:spacing w:line="460" w:lineRule="exact"/>
        <w:ind w:firstLineChars="200" w:firstLine="480"/>
        <w:jc w:val="left"/>
        <w:rPr>
          <w:rFonts w:ascii="仿宋" w:eastAsia="仿宋" w:hAnsi="仿宋" w:hint="eastAsia"/>
          <w:sz w:val="24"/>
          <w:szCs w:val="24"/>
        </w:rPr>
      </w:pPr>
      <w:r w:rsidRPr="00E129DA">
        <w:rPr>
          <w:rFonts w:ascii="仿宋" w:eastAsia="仿宋" w:hAnsi="仿宋" w:hint="eastAsia"/>
          <w:sz w:val="24"/>
          <w:szCs w:val="24"/>
        </w:rPr>
        <w:lastRenderedPageBreak/>
        <w:t>（二）针对本单位的特点对师生员工进行防火宣传教育，增强师生的防火意识；</w:t>
      </w:r>
    </w:p>
    <w:p w:rsidR="00E129DA" w:rsidRPr="00E129DA" w:rsidRDefault="00E129DA" w:rsidP="00E129DA">
      <w:pPr>
        <w:spacing w:line="460" w:lineRule="exact"/>
        <w:ind w:firstLineChars="200" w:firstLine="480"/>
        <w:jc w:val="left"/>
        <w:rPr>
          <w:rFonts w:ascii="仿宋" w:eastAsia="仿宋" w:hAnsi="仿宋" w:hint="eastAsia"/>
          <w:sz w:val="24"/>
          <w:szCs w:val="24"/>
        </w:rPr>
      </w:pPr>
      <w:r w:rsidRPr="00E129DA">
        <w:rPr>
          <w:rFonts w:ascii="仿宋" w:eastAsia="仿宋" w:hAnsi="仿宋" w:hint="eastAsia"/>
          <w:sz w:val="24"/>
          <w:szCs w:val="24"/>
        </w:rPr>
        <w:t>（三）结合本单位的情况，组织防火安全检查，及时消除火灾隐患；</w:t>
      </w:r>
    </w:p>
    <w:p w:rsidR="00E129DA" w:rsidRPr="00E129DA" w:rsidRDefault="00E129DA" w:rsidP="00E129DA">
      <w:pPr>
        <w:spacing w:line="460" w:lineRule="exact"/>
        <w:ind w:firstLineChars="200" w:firstLine="480"/>
        <w:jc w:val="left"/>
        <w:rPr>
          <w:rFonts w:ascii="仿宋" w:eastAsia="仿宋" w:hAnsi="仿宋" w:hint="eastAsia"/>
          <w:sz w:val="24"/>
          <w:szCs w:val="24"/>
        </w:rPr>
      </w:pPr>
      <w:r w:rsidRPr="00E129DA">
        <w:rPr>
          <w:rFonts w:ascii="仿宋" w:eastAsia="仿宋" w:hAnsi="仿宋" w:hint="eastAsia"/>
          <w:sz w:val="24"/>
          <w:szCs w:val="24"/>
        </w:rPr>
        <w:t>（四）落实专人做好本单位范围内大楼消防设施和器材的保护工作，应定期请专业人员对防火报警喷淋系统进行测试。发现有失灵的报警系统或有拆除、损坏消防设施和器材，占用防火间距，堵塞消防通道等情况，要立即报告校保卫部（处）。</w:t>
      </w:r>
    </w:p>
    <w:p w:rsidR="00E129DA" w:rsidRPr="00E129DA" w:rsidRDefault="00E129DA" w:rsidP="00E129DA">
      <w:pPr>
        <w:spacing w:line="460" w:lineRule="exact"/>
        <w:ind w:firstLineChars="200" w:firstLine="480"/>
        <w:jc w:val="left"/>
        <w:rPr>
          <w:rFonts w:ascii="仿宋" w:eastAsia="仿宋" w:hAnsi="仿宋" w:hint="eastAsia"/>
          <w:sz w:val="24"/>
          <w:szCs w:val="24"/>
        </w:rPr>
      </w:pPr>
      <w:r w:rsidRPr="00E129DA">
        <w:rPr>
          <w:rFonts w:ascii="仿宋" w:eastAsia="仿宋" w:hAnsi="仿宋" w:hint="eastAsia"/>
          <w:sz w:val="24"/>
          <w:szCs w:val="24"/>
        </w:rPr>
        <w:t>第八条 各教研室（办公室、中心）的负责人是本部门的防火安全责任人，应履行下列职责：</w:t>
      </w:r>
    </w:p>
    <w:p w:rsidR="00E129DA" w:rsidRPr="00E129DA" w:rsidRDefault="00E129DA" w:rsidP="00E129DA">
      <w:pPr>
        <w:spacing w:line="460" w:lineRule="exact"/>
        <w:ind w:firstLineChars="200" w:firstLine="480"/>
        <w:jc w:val="left"/>
        <w:rPr>
          <w:rFonts w:ascii="仿宋" w:eastAsia="仿宋" w:hAnsi="仿宋" w:hint="eastAsia"/>
          <w:sz w:val="24"/>
          <w:szCs w:val="24"/>
        </w:rPr>
      </w:pPr>
      <w:r w:rsidRPr="00E129DA">
        <w:rPr>
          <w:rFonts w:ascii="仿宋" w:eastAsia="仿宋" w:hAnsi="仿宋" w:hint="eastAsia"/>
          <w:sz w:val="24"/>
          <w:szCs w:val="24"/>
        </w:rPr>
        <w:t>（一）确定本部门的防火安全员，并对每间办公室落实一名安全员；</w:t>
      </w:r>
    </w:p>
    <w:p w:rsidR="00E129DA" w:rsidRPr="00E129DA" w:rsidRDefault="00E129DA" w:rsidP="00E129DA">
      <w:pPr>
        <w:spacing w:line="460" w:lineRule="exact"/>
        <w:ind w:firstLineChars="200" w:firstLine="480"/>
        <w:jc w:val="left"/>
        <w:rPr>
          <w:rFonts w:ascii="仿宋" w:eastAsia="仿宋" w:hAnsi="仿宋" w:hint="eastAsia"/>
          <w:sz w:val="24"/>
          <w:szCs w:val="24"/>
        </w:rPr>
      </w:pPr>
      <w:r w:rsidRPr="00E129DA">
        <w:rPr>
          <w:rFonts w:ascii="仿宋" w:eastAsia="仿宋" w:hAnsi="仿宋" w:hint="eastAsia"/>
          <w:sz w:val="24"/>
          <w:szCs w:val="24"/>
        </w:rPr>
        <w:t>（二）将防火工作融入到日常行政管理工作中，落实各项防火安全规定，制定具体的防火措施；</w:t>
      </w:r>
    </w:p>
    <w:p w:rsidR="00E129DA" w:rsidRPr="00E129DA" w:rsidRDefault="00E129DA" w:rsidP="00E129DA">
      <w:pPr>
        <w:spacing w:line="460" w:lineRule="exact"/>
        <w:ind w:firstLineChars="200" w:firstLine="480"/>
        <w:jc w:val="left"/>
        <w:rPr>
          <w:rFonts w:ascii="仿宋" w:eastAsia="仿宋" w:hAnsi="仿宋" w:hint="eastAsia"/>
          <w:sz w:val="24"/>
          <w:szCs w:val="24"/>
        </w:rPr>
      </w:pPr>
      <w:r w:rsidRPr="00E129DA">
        <w:rPr>
          <w:rFonts w:ascii="仿宋" w:eastAsia="仿宋" w:hAnsi="仿宋" w:hint="eastAsia"/>
          <w:sz w:val="24"/>
          <w:szCs w:val="24"/>
        </w:rPr>
        <w:t>（三）将有机溶液及危险物品的管理或大件电器设备、煤气等安全管理，落实到人；</w:t>
      </w:r>
    </w:p>
    <w:p w:rsidR="00E129DA" w:rsidRPr="00E129DA" w:rsidRDefault="00E129DA" w:rsidP="00E129DA">
      <w:pPr>
        <w:spacing w:line="460" w:lineRule="exact"/>
        <w:ind w:firstLineChars="200" w:firstLine="480"/>
        <w:jc w:val="left"/>
        <w:rPr>
          <w:rFonts w:ascii="仿宋" w:eastAsia="仿宋" w:hAnsi="仿宋" w:hint="eastAsia"/>
          <w:sz w:val="24"/>
          <w:szCs w:val="24"/>
        </w:rPr>
      </w:pPr>
      <w:r w:rsidRPr="00E129DA">
        <w:rPr>
          <w:rFonts w:ascii="仿宋" w:eastAsia="仿宋" w:hAnsi="仿宋" w:hint="eastAsia"/>
          <w:sz w:val="24"/>
          <w:szCs w:val="24"/>
        </w:rPr>
        <w:t>（四）经常检查与积极排除本部门的消防隐患，对于一时不能消除的隐患要及时报告并采取积极措施。</w:t>
      </w:r>
    </w:p>
    <w:p w:rsidR="00E129DA" w:rsidRPr="00E129DA" w:rsidRDefault="00E129DA" w:rsidP="00E129DA">
      <w:pPr>
        <w:spacing w:line="460" w:lineRule="exact"/>
        <w:ind w:firstLineChars="200" w:firstLine="480"/>
        <w:jc w:val="left"/>
        <w:rPr>
          <w:rFonts w:ascii="仿宋" w:eastAsia="仿宋" w:hAnsi="仿宋" w:hint="eastAsia"/>
          <w:sz w:val="24"/>
          <w:szCs w:val="24"/>
        </w:rPr>
      </w:pPr>
      <w:r w:rsidRPr="00E129DA">
        <w:rPr>
          <w:rFonts w:ascii="仿宋" w:eastAsia="仿宋" w:hAnsi="仿宋" w:hint="eastAsia"/>
          <w:sz w:val="24"/>
          <w:szCs w:val="24"/>
        </w:rPr>
        <w:lastRenderedPageBreak/>
        <w:t>第九条 防火安全重点单位除应当履行本管理规定第七条规定的职责外，还应当履行下列防火安全职责：</w:t>
      </w:r>
    </w:p>
    <w:p w:rsidR="00E129DA" w:rsidRPr="00E129DA" w:rsidRDefault="00E129DA" w:rsidP="00E129DA">
      <w:pPr>
        <w:spacing w:line="460" w:lineRule="exact"/>
        <w:ind w:firstLineChars="200" w:firstLine="480"/>
        <w:jc w:val="left"/>
        <w:rPr>
          <w:rFonts w:ascii="仿宋" w:eastAsia="仿宋" w:hAnsi="仿宋" w:hint="eastAsia"/>
          <w:sz w:val="24"/>
          <w:szCs w:val="24"/>
        </w:rPr>
      </w:pPr>
      <w:r w:rsidRPr="00E129DA">
        <w:rPr>
          <w:rFonts w:ascii="仿宋" w:eastAsia="仿宋" w:hAnsi="仿宋" w:hint="eastAsia"/>
          <w:sz w:val="24"/>
          <w:szCs w:val="24"/>
        </w:rPr>
        <w:t>（一）实行下班前安全巡查制度，由本部门人员轮流担任安全员，并做好检查记录；</w:t>
      </w:r>
    </w:p>
    <w:p w:rsidR="00E129DA" w:rsidRPr="00E129DA" w:rsidRDefault="00E129DA" w:rsidP="00E129DA">
      <w:pPr>
        <w:spacing w:line="460" w:lineRule="exact"/>
        <w:ind w:firstLineChars="200" w:firstLine="480"/>
        <w:jc w:val="left"/>
        <w:rPr>
          <w:rFonts w:ascii="仿宋" w:eastAsia="仿宋" w:hAnsi="仿宋" w:hint="eastAsia"/>
          <w:sz w:val="24"/>
          <w:szCs w:val="24"/>
        </w:rPr>
      </w:pPr>
      <w:r w:rsidRPr="00E129DA">
        <w:rPr>
          <w:rFonts w:ascii="仿宋" w:eastAsia="仿宋" w:hAnsi="仿宋" w:hint="eastAsia"/>
          <w:sz w:val="24"/>
          <w:szCs w:val="24"/>
        </w:rPr>
        <w:t>（二）建立防火档案，落实岗位安全职责；</w:t>
      </w:r>
    </w:p>
    <w:p w:rsidR="00E129DA" w:rsidRPr="00E129DA" w:rsidRDefault="00E129DA" w:rsidP="00E129DA">
      <w:pPr>
        <w:spacing w:line="460" w:lineRule="exact"/>
        <w:ind w:firstLineChars="200" w:firstLine="480"/>
        <w:jc w:val="left"/>
        <w:rPr>
          <w:rFonts w:ascii="仿宋" w:eastAsia="仿宋" w:hAnsi="仿宋" w:hint="eastAsia"/>
          <w:sz w:val="24"/>
          <w:szCs w:val="24"/>
        </w:rPr>
      </w:pPr>
      <w:r w:rsidRPr="00E129DA">
        <w:rPr>
          <w:rFonts w:ascii="仿宋" w:eastAsia="仿宋" w:hAnsi="仿宋" w:hint="eastAsia"/>
          <w:sz w:val="24"/>
          <w:szCs w:val="24"/>
        </w:rPr>
        <w:t>（三）制定应急疏散措施。</w:t>
      </w:r>
    </w:p>
    <w:p w:rsidR="00E129DA" w:rsidRPr="00E129DA" w:rsidRDefault="00E129DA" w:rsidP="00E129DA">
      <w:pPr>
        <w:spacing w:line="460" w:lineRule="exact"/>
        <w:ind w:firstLineChars="200" w:firstLine="480"/>
        <w:jc w:val="left"/>
        <w:rPr>
          <w:rFonts w:ascii="仿宋" w:eastAsia="仿宋" w:hAnsi="仿宋"/>
          <w:sz w:val="24"/>
          <w:szCs w:val="24"/>
        </w:rPr>
      </w:pPr>
    </w:p>
    <w:p w:rsidR="00E129DA" w:rsidRPr="00E129DA" w:rsidRDefault="00E129DA" w:rsidP="00E129DA">
      <w:pPr>
        <w:spacing w:line="460" w:lineRule="exact"/>
        <w:ind w:firstLineChars="200" w:firstLine="480"/>
        <w:jc w:val="left"/>
        <w:rPr>
          <w:rFonts w:ascii="仿宋" w:eastAsia="仿宋" w:hAnsi="仿宋" w:hint="eastAsia"/>
          <w:sz w:val="24"/>
          <w:szCs w:val="24"/>
        </w:rPr>
      </w:pPr>
      <w:r w:rsidRPr="00E129DA">
        <w:rPr>
          <w:rFonts w:ascii="仿宋" w:eastAsia="仿宋" w:hAnsi="仿宋" w:hint="eastAsia"/>
          <w:sz w:val="24"/>
          <w:szCs w:val="24"/>
        </w:rPr>
        <w:t>第三章 火灾预防</w:t>
      </w:r>
    </w:p>
    <w:p w:rsidR="00E129DA" w:rsidRPr="00E129DA" w:rsidRDefault="00E129DA" w:rsidP="00E129DA">
      <w:pPr>
        <w:spacing w:line="460" w:lineRule="exact"/>
        <w:ind w:firstLineChars="200" w:firstLine="480"/>
        <w:jc w:val="left"/>
        <w:rPr>
          <w:rFonts w:ascii="仿宋" w:eastAsia="仿宋" w:hAnsi="仿宋" w:hint="eastAsia"/>
          <w:sz w:val="24"/>
          <w:szCs w:val="24"/>
        </w:rPr>
      </w:pPr>
      <w:r w:rsidRPr="00E129DA">
        <w:rPr>
          <w:rFonts w:ascii="仿宋" w:eastAsia="仿宋" w:hAnsi="仿宋" w:hint="eastAsia"/>
          <w:sz w:val="24"/>
          <w:szCs w:val="24"/>
        </w:rPr>
        <w:t>第十条 凡新建工程动工之前，需将设计图纸及有关资料报公安消防部门审核，工程竣工后必须经公安消防部门验收；各单位进行内装修前，应当将其修缮项目的有关资料送保卫部（处）审核。内装修工程竣工后，必须经保卫部（处）消防验收；任何未经公安消防部门、校保卫部门消防验收或验收不合格的工程均不得投入使用。</w:t>
      </w:r>
    </w:p>
    <w:p w:rsidR="00E129DA" w:rsidRPr="00E129DA" w:rsidRDefault="00E129DA" w:rsidP="00E129DA">
      <w:pPr>
        <w:spacing w:line="460" w:lineRule="exact"/>
        <w:ind w:firstLineChars="200" w:firstLine="480"/>
        <w:jc w:val="left"/>
        <w:rPr>
          <w:rFonts w:ascii="仿宋" w:eastAsia="仿宋" w:hAnsi="仿宋" w:hint="eastAsia"/>
          <w:sz w:val="24"/>
          <w:szCs w:val="24"/>
        </w:rPr>
      </w:pPr>
      <w:r w:rsidRPr="00E129DA">
        <w:rPr>
          <w:rFonts w:ascii="仿宋" w:eastAsia="仿宋" w:hAnsi="仿宋" w:hint="eastAsia"/>
          <w:sz w:val="24"/>
          <w:szCs w:val="24"/>
        </w:rPr>
        <w:t>第十一条 建筑物重新装修改建时，一般不应改动该建筑物的消防装置。若必须改动，则由负责装修改建的工程单位承请有资质的设计单位，进行消防设计，须报公安消防部门审核同意后才可施工。工程竣工后，需经消防部门验收合格方可投入使用。</w:t>
      </w:r>
    </w:p>
    <w:p w:rsidR="00E129DA" w:rsidRPr="00E129DA" w:rsidRDefault="00E129DA" w:rsidP="00E129DA">
      <w:pPr>
        <w:spacing w:line="460" w:lineRule="exact"/>
        <w:ind w:firstLineChars="200" w:firstLine="480"/>
        <w:jc w:val="left"/>
        <w:rPr>
          <w:rFonts w:ascii="仿宋" w:eastAsia="仿宋" w:hAnsi="仿宋" w:hint="eastAsia"/>
          <w:sz w:val="24"/>
          <w:szCs w:val="24"/>
        </w:rPr>
      </w:pPr>
      <w:r w:rsidRPr="00E129DA">
        <w:rPr>
          <w:rFonts w:ascii="仿宋" w:eastAsia="仿宋" w:hAnsi="仿宋" w:hint="eastAsia"/>
          <w:sz w:val="24"/>
          <w:szCs w:val="24"/>
        </w:rPr>
        <w:lastRenderedPageBreak/>
        <w:t>第十二条 内装修、装饰应根据建筑消防技术标准的规定，使用不燃、难燃材料并按消防设计要求进行施工。</w:t>
      </w:r>
    </w:p>
    <w:p w:rsidR="00E129DA" w:rsidRPr="00E129DA" w:rsidRDefault="00E129DA" w:rsidP="00E129DA">
      <w:pPr>
        <w:spacing w:line="460" w:lineRule="exact"/>
        <w:ind w:firstLineChars="200" w:firstLine="480"/>
        <w:jc w:val="left"/>
        <w:rPr>
          <w:rFonts w:ascii="仿宋" w:eastAsia="仿宋" w:hAnsi="仿宋" w:hint="eastAsia"/>
          <w:sz w:val="24"/>
          <w:szCs w:val="24"/>
        </w:rPr>
      </w:pPr>
      <w:r w:rsidRPr="00E129DA">
        <w:rPr>
          <w:rFonts w:ascii="仿宋" w:eastAsia="仿宋" w:hAnsi="仿宋" w:hint="eastAsia"/>
          <w:sz w:val="24"/>
          <w:szCs w:val="24"/>
        </w:rPr>
        <w:t>第十三条 各单位搭建临时建筑物或者改变原有建筑物用途，应当符合防火安全要求，并经校保卫部（处）或公安消防部门审核同意。</w:t>
      </w:r>
    </w:p>
    <w:p w:rsidR="00E129DA" w:rsidRPr="00E129DA" w:rsidRDefault="00E129DA" w:rsidP="00E129DA">
      <w:pPr>
        <w:spacing w:line="460" w:lineRule="exact"/>
        <w:ind w:firstLineChars="200" w:firstLine="480"/>
        <w:jc w:val="left"/>
        <w:rPr>
          <w:rFonts w:ascii="仿宋" w:eastAsia="仿宋" w:hAnsi="仿宋" w:hint="eastAsia"/>
          <w:sz w:val="24"/>
          <w:szCs w:val="24"/>
        </w:rPr>
      </w:pPr>
      <w:r w:rsidRPr="00E129DA">
        <w:rPr>
          <w:rFonts w:ascii="仿宋" w:eastAsia="仿宋" w:hAnsi="仿宋" w:hint="eastAsia"/>
          <w:sz w:val="24"/>
          <w:szCs w:val="24"/>
        </w:rPr>
        <w:t>第十四条 凡在教学、科研、生产实习等工作中使用易燃、易爆、毒害、腐蚀、放射性等危险物品的或者在运输、装卸和储存、保管易燃易爆危险物品的，都必须遵守国家和上海市有关易燃易爆危险物品的安全管理规定。</w:t>
      </w:r>
    </w:p>
    <w:p w:rsidR="00E129DA" w:rsidRPr="00E129DA" w:rsidRDefault="00E129DA" w:rsidP="00E129DA">
      <w:pPr>
        <w:spacing w:line="460" w:lineRule="exact"/>
        <w:ind w:firstLineChars="200" w:firstLine="480"/>
        <w:jc w:val="left"/>
        <w:rPr>
          <w:rFonts w:ascii="仿宋" w:eastAsia="仿宋" w:hAnsi="仿宋" w:hint="eastAsia"/>
          <w:sz w:val="24"/>
          <w:szCs w:val="24"/>
        </w:rPr>
      </w:pPr>
      <w:r w:rsidRPr="00E129DA">
        <w:rPr>
          <w:rFonts w:ascii="仿宋" w:eastAsia="仿宋" w:hAnsi="仿宋" w:hint="eastAsia"/>
          <w:sz w:val="24"/>
          <w:szCs w:val="24"/>
        </w:rPr>
        <w:t>第十五条 因教学、科研等工作需要使用压缩气体、液化气体、易燃液体、氧化剂、有机过氧化物、腐蚀品等物品的，要做到少量领取和少量存放。实验室存放少量易燃易爆危险品的，应当选择合适的容器，存放在安全的地方，有专人管理，并配置必要的灭火器具。</w:t>
      </w:r>
    </w:p>
    <w:p w:rsidR="00E129DA" w:rsidRPr="00E129DA" w:rsidRDefault="00E129DA" w:rsidP="00E129DA">
      <w:pPr>
        <w:spacing w:line="460" w:lineRule="exact"/>
        <w:ind w:firstLineChars="200" w:firstLine="480"/>
        <w:jc w:val="left"/>
        <w:rPr>
          <w:rFonts w:ascii="仿宋" w:eastAsia="仿宋" w:hAnsi="仿宋" w:hint="eastAsia"/>
          <w:sz w:val="24"/>
          <w:szCs w:val="24"/>
        </w:rPr>
      </w:pPr>
      <w:r w:rsidRPr="00E129DA">
        <w:rPr>
          <w:rFonts w:ascii="仿宋" w:eastAsia="仿宋" w:hAnsi="仿宋" w:hint="eastAsia"/>
          <w:sz w:val="24"/>
          <w:szCs w:val="24"/>
        </w:rPr>
        <w:t>第十六条 禁止将个人交通工具的油料及其它易燃物品，储存于办公室、教研室等工作场所；</w:t>
      </w:r>
    </w:p>
    <w:p w:rsidR="00E129DA" w:rsidRPr="00E129DA" w:rsidRDefault="00E129DA" w:rsidP="00E129DA">
      <w:pPr>
        <w:spacing w:line="460" w:lineRule="exact"/>
        <w:ind w:firstLineChars="200" w:firstLine="480"/>
        <w:jc w:val="left"/>
        <w:rPr>
          <w:rFonts w:ascii="仿宋" w:eastAsia="仿宋" w:hAnsi="仿宋" w:hint="eastAsia"/>
          <w:sz w:val="24"/>
          <w:szCs w:val="24"/>
        </w:rPr>
      </w:pPr>
      <w:r w:rsidRPr="00E129DA">
        <w:rPr>
          <w:rFonts w:ascii="仿宋" w:eastAsia="仿宋" w:hAnsi="仿宋" w:hint="eastAsia"/>
          <w:sz w:val="24"/>
          <w:szCs w:val="24"/>
        </w:rPr>
        <w:t>禁止将性质相抵触的易燃易爆危险物品混存于同一地方，使用单位应根据所保存的数量，采取分类或隔离、隔开的储存方式。</w:t>
      </w:r>
    </w:p>
    <w:p w:rsidR="00E129DA" w:rsidRPr="00E129DA" w:rsidRDefault="00E129DA" w:rsidP="00E129DA">
      <w:pPr>
        <w:spacing w:line="460" w:lineRule="exact"/>
        <w:ind w:firstLineChars="200" w:firstLine="480"/>
        <w:jc w:val="left"/>
        <w:rPr>
          <w:rFonts w:ascii="仿宋" w:eastAsia="仿宋" w:hAnsi="仿宋" w:hint="eastAsia"/>
          <w:sz w:val="24"/>
          <w:szCs w:val="24"/>
        </w:rPr>
      </w:pPr>
      <w:r w:rsidRPr="00E129DA">
        <w:rPr>
          <w:rFonts w:ascii="仿宋" w:eastAsia="仿宋" w:hAnsi="仿宋" w:hint="eastAsia"/>
          <w:sz w:val="24"/>
          <w:szCs w:val="24"/>
        </w:rPr>
        <w:lastRenderedPageBreak/>
        <w:t>第十七条 禁止将实验中有机溶液、腐蚀性液体和放射性液体的废液直接排放在下水管道内。有机溶液、腐蚀性液体和放射性液体的废液必须盛于专门容器内，置放在指定地点，统一回收处理。</w:t>
      </w:r>
    </w:p>
    <w:p w:rsidR="00E129DA" w:rsidRPr="00E129DA" w:rsidRDefault="00E129DA" w:rsidP="00E129DA">
      <w:pPr>
        <w:spacing w:line="460" w:lineRule="exact"/>
        <w:ind w:firstLineChars="200" w:firstLine="480"/>
        <w:jc w:val="left"/>
        <w:rPr>
          <w:rFonts w:ascii="仿宋" w:eastAsia="仿宋" w:hAnsi="仿宋" w:hint="eastAsia"/>
          <w:sz w:val="24"/>
          <w:szCs w:val="24"/>
        </w:rPr>
      </w:pPr>
      <w:r w:rsidRPr="00E129DA">
        <w:rPr>
          <w:rFonts w:ascii="仿宋" w:eastAsia="仿宋" w:hAnsi="仿宋" w:hint="eastAsia"/>
          <w:sz w:val="24"/>
          <w:szCs w:val="24"/>
        </w:rPr>
        <w:t>第十八条 禁止在施工中违章动用明火，确需在人员较多且有火灾、爆炸危险场所动用明火作业的，必须事先向保卫处办理审批手续并且作业时现场要有专人监护；</w:t>
      </w:r>
    </w:p>
    <w:p w:rsidR="00E129DA" w:rsidRPr="00E129DA" w:rsidRDefault="00E129DA" w:rsidP="00E129DA">
      <w:pPr>
        <w:spacing w:line="460" w:lineRule="exact"/>
        <w:ind w:firstLineChars="200" w:firstLine="480"/>
        <w:jc w:val="left"/>
        <w:rPr>
          <w:rFonts w:ascii="仿宋" w:eastAsia="仿宋" w:hAnsi="仿宋" w:hint="eastAsia"/>
          <w:sz w:val="24"/>
          <w:szCs w:val="24"/>
        </w:rPr>
      </w:pPr>
      <w:r w:rsidRPr="00E129DA">
        <w:rPr>
          <w:rFonts w:ascii="仿宋" w:eastAsia="仿宋" w:hAnsi="仿宋" w:hint="eastAsia"/>
          <w:sz w:val="24"/>
          <w:szCs w:val="24"/>
        </w:rPr>
        <w:t xml:space="preserve">禁止气焊时将乙炔钢瓶、氧气钢瓶并排摆放于同一位置，进行电焊、气焊、气割、砂轮切割等作业时，必须严格遵守消防安全操作规程。特殊工种人员必须持证上岗。 </w:t>
      </w:r>
    </w:p>
    <w:p w:rsidR="00E129DA" w:rsidRPr="00E129DA" w:rsidRDefault="00E129DA" w:rsidP="00E129DA">
      <w:pPr>
        <w:spacing w:line="460" w:lineRule="exact"/>
        <w:ind w:firstLineChars="200" w:firstLine="480"/>
        <w:jc w:val="left"/>
        <w:rPr>
          <w:rFonts w:ascii="仿宋" w:eastAsia="仿宋" w:hAnsi="仿宋" w:hint="eastAsia"/>
          <w:sz w:val="24"/>
          <w:szCs w:val="24"/>
        </w:rPr>
      </w:pPr>
      <w:r w:rsidRPr="00E129DA">
        <w:rPr>
          <w:rFonts w:ascii="仿宋" w:eastAsia="仿宋" w:hAnsi="仿宋" w:hint="eastAsia"/>
          <w:sz w:val="24"/>
          <w:szCs w:val="24"/>
        </w:rPr>
        <w:t>第十九条 严格控制在民用冰箱内存放挥发性易燃液体浸泡的实验标本，防止易燃气体在冰箱内聚集，遇继电器火花引起燃烧爆炸。</w:t>
      </w:r>
    </w:p>
    <w:p w:rsidR="00E129DA" w:rsidRPr="00E129DA" w:rsidRDefault="00E129DA" w:rsidP="00E129DA">
      <w:pPr>
        <w:spacing w:line="460" w:lineRule="exact"/>
        <w:ind w:firstLineChars="200" w:firstLine="480"/>
        <w:jc w:val="left"/>
        <w:rPr>
          <w:rFonts w:ascii="仿宋" w:eastAsia="仿宋" w:hAnsi="仿宋" w:hint="eastAsia"/>
          <w:sz w:val="24"/>
          <w:szCs w:val="24"/>
        </w:rPr>
      </w:pPr>
      <w:r w:rsidRPr="00E129DA">
        <w:rPr>
          <w:rFonts w:ascii="仿宋" w:eastAsia="仿宋" w:hAnsi="仿宋" w:hint="eastAsia"/>
          <w:sz w:val="24"/>
          <w:szCs w:val="24"/>
        </w:rPr>
        <w:t>第二十条 禁止在集体宿舍、办公室及其他工作场所使用“热得快”、电炉等大功率的电加热器烧煮食物；</w:t>
      </w:r>
    </w:p>
    <w:p w:rsidR="00E129DA" w:rsidRPr="00E129DA" w:rsidRDefault="00E129DA" w:rsidP="00E129DA">
      <w:pPr>
        <w:spacing w:line="460" w:lineRule="exact"/>
        <w:ind w:firstLineChars="200" w:firstLine="480"/>
        <w:jc w:val="left"/>
        <w:rPr>
          <w:rFonts w:ascii="仿宋" w:eastAsia="仿宋" w:hAnsi="仿宋" w:hint="eastAsia"/>
          <w:sz w:val="24"/>
          <w:szCs w:val="24"/>
        </w:rPr>
      </w:pPr>
      <w:r w:rsidRPr="00E129DA">
        <w:rPr>
          <w:rFonts w:ascii="仿宋" w:eastAsia="仿宋" w:hAnsi="仿宋" w:hint="eastAsia"/>
          <w:sz w:val="24"/>
          <w:szCs w:val="24"/>
        </w:rPr>
        <w:t>禁止用取暖器烘衣物；</w:t>
      </w:r>
    </w:p>
    <w:p w:rsidR="00E129DA" w:rsidRPr="00E129DA" w:rsidRDefault="00E129DA" w:rsidP="00E129DA">
      <w:pPr>
        <w:spacing w:line="460" w:lineRule="exact"/>
        <w:ind w:firstLineChars="200" w:firstLine="480"/>
        <w:jc w:val="left"/>
        <w:rPr>
          <w:rFonts w:ascii="仿宋" w:eastAsia="仿宋" w:hAnsi="仿宋" w:hint="eastAsia"/>
          <w:sz w:val="24"/>
          <w:szCs w:val="24"/>
        </w:rPr>
      </w:pPr>
      <w:r w:rsidRPr="00E129DA">
        <w:rPr>
          <w:rFonts w:ascii="仿宋" w:eastAsia="仿宋" w:hAnsi="仿宋" w:hint="eastAsia"/>
          <w:sz w:val="24"/>
          <w:szCs w:val="24"/>
        </w:rPr>
        <w:t>禁止在宿舍、办公室等场所焚烧废品；</w:t>
      </w:r>
    </w:p>
    <w:p w:rsidR="00E129DA" w:rsidRPr="00E129DA" w:rsidRDefault="00E129DA" w:rsidP="00E129DA">
      <w:pPr>
        <w:spacing w:line="460" w:lineRule="exact"/>
        <w:ind w:firstLineChars="200" w:firstLine="480"/>
        <w:jc w:val="left"/>
        <w:rPr>
          <w:rFonts w:ascii="仿宋" w:eastAsia="仿宋" w:hAnsi="仿宋" w:hint="eastAsia"/>
          <w:sz w:val="24"/>
          <w:szCs w:val="24"/>
        </w:rPr>
      </w:pPr>
      <w:r w:rsidRPr="00E129DA">
        <w:rPr>
          <w:rFonts w:ascii="仿宋" w:eastAsia="仿宋" w:hAnsi="仿宋" w:hint="eastAsia"/>
          <w:sz w:val="24"/>
          <w:szCs w:val="24"/>
        </w:rPr>
        <w:t>禁止学生寝室内私拉电线、使用床头灯和点蜡烛搞活动及照</w:t>
      </w:r>
      <w:r w:rsidRPr="00E129DA">
        <w:rPr>
          <w:rFonts w:ascii="仿宋" w:eastAsia="仿宋" w:hAnsi="仿宋" w:hint="eastAsia"/>
          <w:sz w:val="24"/>
          <w:szCs w:val="24"/>
        </w:rPr>
        <w:lastRenderedPageBreak/>
        <w:t>明；</w:t>
      </w:r>
    </w:p>
    <w:p w:rsidR="00E129DA" w:rsidRPr="00E129DA" w:rsidRDefault="00E129DA" w:rsidP="00E129DA">
      <w:pPr>
        <w:spacing w:line="460" w:lineRule="exact"/>
        <w:ind w:firstLineChars="200" w:firstLine="480"/>
        <w:jc w:val="left"/>
        <w:rPr>
          <w:rFonts w:ascii="仿宋" w:eastAsia="仿宋" w:hAnsi="仿宋" w:hint="eastAsia"/>
          <w:sz w:val="24"/>
          <w:szCs w:val="24"/>
        </w:rPr>
      </w:pPr>
      <w:r w:rsidRPr="00E129DA">
        <w:rPr>
          <w:rFonts w:ascii="仿宋" w:eastAsia="仿宋" w:hAnsi="仿宋" w:hint="eastAsia"/>
          <w:sz w:val="24"/>
          <w:szCs w:val="24"/>
        </w:rPr>
        <w:t>禁止堵塞大楼通道、消防楼梯；</w:t>
      </w:r>
    </w:p>
    <w:p w:rsidR="00E129DA" w:rsidRPr="00E129DA" w:rsidRDefault="00E129DA" w:rsidP="00E129DA">
      <w:pPr>
        <w:spacing w:line="460" w:lineRule="exact"/>
        <w:ind w:firstLineChars="200" w:firstLine="480"/>
        <w:jc w:val="left"/>
        <w:rPr>
          <w:rFonts w:ascii="仿宋" w:eastAsia="仿宋" w:hAnsi="仿宋" w:hint="eastAsia"/>
          <w:sz w:val="24"/>
          <w:szCs w:val="24"/>
        </w:rPr>
      </w:pPr>
      <w:r w:rsidRPr="00E129DA">
        <w:rPr>
          <w:rFonts w:ascii="仿宋" w:eastAsia="仿宋" w:hAnsi="仿宋" w:hint="eastAsia"/>
          <w:sz w:val="24"/>
          <w:szCs w:val="24"/>
        </w:rPr>
        <w:t>禁止在校园内燃放烟花爆竹，确需燃放的必须经校保卫部门审批，在指定的区域燃放。</w:t>
      </w:r>
    </w:p>
    <w:p w:rsidR="00E129DA" w:rsidRPr="00E129DA" w:rsidRDefault="00E129DA" w:rsidP="00E129DA">
      <w:pPr>
        <w:spacing w:line="460" w:lineRule="exact"/>
        <w:ind w:firstLineChars="200" w:firstLine="480"/>
        <w:jc w:val="left"/>
        <w:rPr>
          <w:rFonts w:ascii="仿宋" w:eastAsia="仿宋" w:hAnsi="仿宋" w:hint="eastAsia"/>
          <w:sz w:val="24"/>
          <w:szCs w:val="24"/>
        </w:rPr>
      </w:pPr>
      <w:r w:rsidRPr="00E129DA">
        <w:rPr>
          <w:rFonts w:ascii="仿宋" w:eastAsia="仿宋" w:hAnsi="仿宋" w:hint="eastAsia"/>
          <w:sz w:val="24"/>
          <w:szCs w:val="24"/>
        </w:rPr>
        <w:t>第二十一条 严禁将大楼内低压配电间当作仓库存放易燃易爆危险物品及其他物品。</w:t>
      </w:r>
    </w:p>
    <w:p w:rsidR="00E129DA" w:rsidRPr="00E129DA" w:rsidRDefault="00E129DA" w:rsidP="00E129DA">
      <w:pPr>
        <w:spacing w:line="460" w:lineRule="exact"/>
        <w:ind w:firstLineChars="200" w:firstLine="480"/>
        <w:jc w:val="left"/>
        <w:rPr>
          <w:rFonts w:ascii="仿宋" w:eastAsia="仿宋" w:hAnsi="仿宋" w:hint="eastAsia"/>
          <w:sz w:val="24"/>
          <w:szCs w:val="24"/>
        </w:rPr>
      </w:pPr>
      <w:r w:rsidRPr="00E129DA">
        <w:rPr>
          <w:rFonts w:ascii="仿宋" w:eastAsia="仿宋" w:hAnsi="仿宋" w:hint="eastAsia"/>
          <w:sz w:val="24"/>
          <w:szCs w:val="24"/>
        </w:rPr>
        <w:t>各单位在添置大型电器设备时，要考虑电源线路负载程度，必要时需做好线路改造，防止线路超负荷发热起火。</w:t>
      </w:r>
    </w:p>
    <w:p w:rsidR="00E129DA" w:rsidRPr="00E129DA" w:rsidRDefault="00E129DA" w:rsidP="00E129DA">
      <w:pPr>
        <w:spacing w:line="460" w:lineRule="exact"/>
        <w:ind w:firstLineChars="200" w:firstLine="480"/>
        <w:jc w:val="left"/>
        <w:rPr>
          <w:rFonts w:ascii="仿宋" w:eastAsia="仿宋" w:hAnsi="仿宋" w:hint="eastAsia"/>
          <w:sz w:val="24"/>
          <w:szCs w:val="24"/>
        </w:rPr>
      </w:pPr>
      <w:r w:rsidRPr="00E129DA">
        <w:rPr>
          <w:rFonts w:ascii="仿宋" w:eastAsia="仿宋" w:hAnsi="仿宋" w:hint="eastAsia"/>
          <w:sz w:val="24"/>
          <w:szCs w:val="24"/>
        </w:rPr>
        <w:t>第二十二条 任何单位、个人不得擅自挪用、拆除、停用、损坏消防设施和器材。</w:t>
      </w:r>
    </w:p>
    <w:p w:rsidR="00E129DA" w:rsidRPr="00E129DA" w:rsidRDefault="00E129DA" w:rsidP="00E129DA">
      <w:pPr>
        <w:spacing w:line="460" w:lineRule="exact"/>
        <w:ind w:firstLineChars="200" w:firstLine="480"/>
        <w:jc w:val="left"/>
        <w:rPr>
          <w:rFonts w:ascii="仿宋" w:eastAsia="仿宋" w:hAnsi="仿宋" w:hint="eastAsia"/>
          <w:sz w:val="24"/>
          <w:szCs w:val="24"/>
        </w:rPr>
      </w:pPr>
      <w:r w:rsidRPr="00E129DA">
        <w:rPr>
          <w:rFonts w:ascii="仿宋" w:eastAsia="仿宋" w:hAnsi="仿宋" w:hint="eastAsia"/>
          <w:sz w:val="24"/>
          <w:szCs w:val="24"/>
        </w:rPr>
        <w:t>第二十三条 凡举办大型集会、讲座、舞会、文艺晚会等群众性活动，主办单位应落实防火安全措施和应急疏散措施，凡人员超过会场限定人数的或室外活动在400人以上的应向保卫部门报告，经保卫部（处）对活动现场进行消防安全检查合格后，方可举办。</w:t>
      </w:r>
    </w:p>
    <w:p w:rsidR="00E129DA" w:rsidRPr="00E129DA" w:rsidRDefault="00E129DA" w:rsidP="00E129DA">
      <w:pPr>
        <w:spacing w:line="460" w:lineRule="exact"/>
        <w:ind w:firstLineChars="200" w:firstLine="480"/>
        <w:jc w:val="left"/>
        <w:rPr>
          <w:rFonts w:ascii="仿宋" w:eastAsia="仿宋" w:hAnsi="仿宋" w:hint="eastAsia"/>
          <w:sz w:val="24"/>
          <w:szCs w:val="24"/>
        </w:rPr>
      </w:pPr>
      <w:r w:rsidRPr="00E129DA">
        <w:rPr>
          <w:rFonts w:ascii="仿宋" w:eastAsia="仿宋" w:hAnsi="仿宋" w:hint="eastAsia"/>
          <w:sz w:val="24"/>
          <w:szCs w:val="24"/>
        </w:rPr>
        <w:t>第二十四条 各单位独立使用的大楼要安排安全值班人员。</w:t>
      </w:r>
    </w:p>
    <w:p w:rsidR="00E129DA" w:rsidRPr="00E129DA" w:rsidRDefault="00E129DA" w:rsidP="00E129DA">
      <w:pPr>
        <w:spacing w:line="460" w:lineRule="exact"/>
        <w:ind w:firstLineChars="200" w:firstLine="480"/>
        <w:jc w:val="left"/>
        <w:rPr>
          <w:rFonts w:ascii="仿宋" w:eastAsia="仿宋" w:hAnsi="仿宋" w:hint="eastAsia"/>
          <w:sz w:val="24"/>
          <w:szCs w:val="24"/>
        </w:rPr>
      </w:pPr>
      <w:r w:rsidRPr="00E129DA">
        <w:rPr>
          <w:rFonts w:ascii="仿宋" w:eastAsia="仿宋" w:hAnsi="仿宋" w:hint="eastAsia"/>
          <w:sz w:val="24"/>
          <w:szCs w:val="24"/>
        </w:rPr>
        <w:t>装有防火报警系统装置的单位，应安排专人（经过培训）担任夜间安全值班。</w:t>
      </w:r>
    </w:p>
    <w:p w:rsidR="00E129DA" w:rsidRPr="00E129DA" w:rsidRDefault="00E129DA" w:rsidP="00E129DA">
      <w:pPr>
        <w:spacing w:line="460" w:lineRule="exact"/>
        <w:ind w:firstLineChars="200" w:firstLine="480"/>
        <w:jc w:val="left"/>
        <w:rPr>
          <w:rFonts w:ascii="仿宋" w:eastAsia="仿宋" w:hAnsi="仿宋" w:hint="eastAsia"/>
          <w:sz w:val="24"/>
          <w:szCs w:val="24"/>
        </w:rPr>
      </w:pPr>
      <w:r w:rsidRPr="00E129DA">
        <w:rPr>
          <w:rFonts w:ascii="仿宋" w:eastAsia="仿宋" w:hAnsi="仿宋" w:hint="eastAsia"/>
          <w:sz w:val="24"/>
          <w:szCs w:val="24"/>
        </w:rPr>
        <w:lastRenderedPageBreak/>
        <w:t>第四章 火灾处置</w:t>
      </w:r>
    </w:p>
    <w:p w:rsidR="00E129DA" w:rsidRPr="00E129DA" w:rsidRDefault="00E129DA" w:rsidP="00E129DA">
      <w:pPr>
        <w:spacing w:line="460" w:lineRule="exact"/>
        <w:ind w:firstLineChars="200" w:firstLine="480"/>
        <w:jc w:val="left"/>
        <w:rPr>
          <w:rFonts w:ascii="仿宋" w:eastAsia="仿宋" w:hAnsi="仿宋" w:hint="eastAsia"/>
          <w:sz w:val="24"/>
          <w:szCs w:val="24"/>
        </w:rPr>
      </w:pPr>
      <w:r w:rsidRPr="00E129DA">
        <w:rPr>
          <w:rFonts w:ascii="仿宋" w:eastAsia="仿宋" w:hAnsi="仿宋" w:hint="eastAsia"/>
          <w:sz w:val="24"/>
          <w:szCs w:val="24"/>
        </w:rPr>
        <w:t>第二十五条 任何人发现火灾都应当迅速报警，可立即拨打“119”火警电话或校总值班室电话“2221”、或保卫处报急电话“2001”（外线请在前面加拨“6564”）。枫林校区报急电话：“64037233”、枫林校区分机电话“2031”。在消防队或保卫处未到达火灾现场前，有关单位应当先迅速组织力量扑救初始火灾。</w:t>
      </w:r>
    </w:p>
    <w:p w:rsidR="00E129DA" w:rsidRPr="00E129DA" w:rsidRDefault="00E129DA" w:rsidP="00E129DA">
      <w:pPr>
        <w:spacing w:line="460" w:lineRule="exact"/>
        <w:ind w:firstLineChars="200" w:firstLine="480"/>
        <w:jc w:val="left"/>
        <w:rPr>
          <w:rFonts w:ascii="仿宋" w:eastAsia="仿宋" w:hAnsi="仿宋" w:hint="eastAsia"/>
          <w:sz w:val="24"/>
          <w:szCs w:val="24"/>
        </w:rPr>
      </w:pPr>
      <w:r w:rsidRPr="00E129DA">
        <w:rPr>
          <w:rFonts w:ascii="仿宋" w:eastAsia="仿宋" w:hAnsi="仿宋" w:hint="eastAsia"/>
          <w:sz w:val="24"/>
          <w:szCs w:val="24"/>
        </w:rPr>
        <w:t>第二十六条 校保卫部门接警后，应立即赶赴火场，迅速组织火灾扑救、人员疏散、现场警戒、维持秩序和现场访问，同时将火灾情况报告学校领导。灭火后协助公安消防部门对火灾原因进行调查。</w:t>
      </w:r>
    </w:p>
    <w:p w:rsidR="00E129DA" w:rsidRPr="00E129DA" w:rsidRDefault="00E129DA" w:rsidP="00E129DA">
      <w:pPr>
        <w:spacing w:line="460" w:lineRule="exact"/>
        <w:ind w:firstLineChars="200" w:firstLine="480"/>
        <w:jc w:val="left"/>
        <w:rPr>
          <w:rFonts w:ascii="仿宋" w:eastAsia="仿宋" w:hAnsi="仿宋" w:hint="eastAsia"/>
          <w:sz w:val="24"/>
          <w:szCs w:val="24"/>
        </w:rPr>
      </w:pPr>
      <w:r w:rsidRPr="00E129DA">
        <w:rPr>
          <w:rFonts w:ascii="仿宋" w:eastAsia="仿宋" w:hAnsi="仿宋" w:hint="eastAsia"/>
          <w:sz w:val="24"/>
          <w:szCs w:val="24"/>
        </w:rPr>
        <w:t>第二十七条 火灾发生单位有责任配合保卫部门、消防部门对火灾原因进行分析鉴定，并写出情况报告，保卫部（处）、校安全办要会同火灾发生单位写出火灾事故综合报告报学校和上级主管机关。</w:t>
      </w:r>
    </w:p>
    <w:p w:rsidR="00E129DA" w:rsidRPr="00E129DA" w:rsidRDefault="00E129DA" w:rsidP="00E129DA">
      <w:pPr>
        <w:spacing w:line="460" w:lineRule="exact"/>
        <w:ind w:firstLineChars="200" w:firstLine="480"/>
        <w:jc w:val="left"/>
        <w:rPr>
          <w:rFonts w:ascii="仿宋" w:eastAsia="仿宋" w:hAnsi="仿宋"/>
          <w:sz w:val="24"/>
          <w:szCs w:val="24"/>
        </w:rPr>
      </w:pPr>
    </w:p>
    <w:p w:rsidR="00E129DA" w:rsidRPr="00E129DA" w:rsidRDefault="00E129DA" w:rsidP="00E129DA">
      <w:pPr>
        <w:spacing w:line="460" w:lineRule="exact"/>
        <w:ind w:firstLineChars="200" w:firstLine="480"/>
        <w:jc w:val="left"/>
        <w:rPr>
          <w:rFonts w:ascii="仿宋" w:eastAsia="仿宋" w:hAnsi="仿宋" w:hint="eastAsia"/>
          <w:sz w:val="24"/>
          <w:szCs w:val="24"/>
        </w:rPr>
      </w:pPr>
      <w:r w:rsidRPr="00E129DA">
        <w:rPr>
          <w:rFonts w:ascii="仿宋" w:eastAsia="仿宋" w:hAnsi="仿宋" w:hint="eastAsia"/>
          <w:sz w:val="24"/>
          <w:szCs w:val="24"/>
        </w:rPr>
        <w:t>第五章 奖 惩</w:t>
      </w:r>
    </w:p>
    <w:p w:rsidR="00E129DA" w:rsidRPr="00E129DA" w:rsidRDefault="00E129DA" w:rsidP="00E129DA">
      <w:pPr>
        <w:spacing w:line="460" w:lineRule="exact"/>
        <w:ind w:firstLineChars="200" w:firstLine="480"/>
        <w:jc w:val="left"/>
        <w:rPr>
          <w:rFonts w:ascii="仿宋" w:eastAsia="仿宋" w:hAnsi="仿宋" w:hint="eastAsia"/>
          <w:sz w:val="24"/>
          <w:szCs w:val="24"/>
        </w:rPr>
      </w:pPr>
      <w:r w:rsidRPr="00E129DA">
        <w:rPr>
          <w:rFonts w:ascii="仿宋" w:eastAsia="仿宋" w:hAnsi="仿宋" w:hint="eastAsia"/>
          <w:sz w:val="24"/>
          <w:szCs w:val="24"/>
        </w:rPr>
        <w:t>第二十八条 各单位的防火安全工作纳入学校对各单位评比精神文明单位的考核范围，对在防火安全工作中做出重大贡献或</w:t>
      </w:r>
      <w:r w:rsidRPr="00E129DA">
        <w:rPr>
          <w:rFonts w:ascii="仿宋" w:eastAsia="仿宋" w:hAnsi="仿宋" w:hint="eastAsia"/>
          <w:sz w:val="24"/>
          <w:szCs w:val="24"/>
        </w:rPr>
        <w:lastRenderedPageBreak/>
        <w:t>者对举报违反消防安全行为有功的单位和个人，应予以表彰、奖励。</w:t>
      </w:r>
    </w:p>
    <w:p w:rsidR="00E129DA" w:rsidRPr="00E129DA" w:rsidRDefault="00E129DA" w:rsidP="00E129DA">
      <w:pPr>
        <w:spacing w:line="460" w:lineRule="exact"/>
        <w:ind w:firstLineChars="200" w:firstLine="480"/>
        <w:jc w:val="left"/>
        <w:rPr>
          <w:rFonts w:ascii="仿宋" w:eastAsia="仿宋" w:hAnsi="仿宋" w:hint="eastAsia"/>
          <w:sz w:val="24"/>
          <w:szCs w:val="24"/>
        </w:rPr>
      </w:pPr>
      <w:r w:rsidRPr="00E129DA">
        <w:rPr>
          <w:rFonts w:ascii="仿宋" w:eastAsia="仿宋" w:hAnsi="仿宋" w:hint="eastAsia"/>
          <w:sz w:val="24"/>
          <w:szCs w:val="24"/>
        </w:rPr>
        <w:t>第二十九条 对防火安全责任人在防火安全工作中不履行职责的，违反上海市有关易燃易爆危险物品安全管理操作规定的，违反电器产品、燃器用具安装、使用和管路设计等有关消防技术规定的，违反动用明火管理规定的等，凡因上述行为引起火灾，造成一定经济损失的，将依照学校行政或消防法规给予直接责任人员行政处分，并追究有关领导的责任，造成重大经济损失或严重人员伤亡的，将由公安机关依法追究有关责任人的刑事责任；并取消其单位当年评选先进与文明单位的资格。</w:t>
      </w:r>
    </w:p>
    <w:p w:rsidR="00E129DA" w:rsidRPr="00E129DA" w:rsidRDefault="00E129DA" w:rsidP="00E129DA">
      <w:pPr>
        <w:spacing w:line="460" w:lineRule="exact"/>
        <w:ind w:firstLineChars="200" w:firstLine="480"/>
        <w:jc w:val="left"/>
        <w:rPr>
          <w:rFonts w:ascii="仿宋" w:eastAsia="仿宋" w:hAnsi="仿宋"/>
          <w:sz w:val="24"/>
          <w:szCs w:val="24"/>
        </w:rPr>
      </w:pPr>
    </w:p>
    <w:p w:rsidR="00E129DA" w:rsidRPr="00E129DA" w:rsidRDefault="00E129DA" w:rsidP="00E129DA">
      <w:pPr>
        <w:spacing w:line="460" w:lineRule="exact"/>
        <w:ind w:firstLineChars="200" w:firstLine="480"/>
        <w:jc w:val="left"/>
        <w:rPr>
          <w:rFonts w:ascii="仿宋" w:eastAsia="仿宋" w:hAnsi="仿宋" w:hint="eastAsia"/>
          <w:sz w:val="24"/>
          <w:szCs w:val="24"/>
        </w:rPr>
      </w:pPr>
      <w:r w:rsidRPr="00E129DA">
        <w:rPr>
          <w:rFonts w:ascii="仿宋" w:eastAsia="仿宋" w:hAnsi="仿宋" w:hint="eastAsia"/>
          <w:sz w:val="24"/>
          <w:szCs w:val="24"/>
        </w:rPr>
        <w:t>第六章 附 则</w:t>
      </w:r>
    </w:p>
    <w:p w:rsidR="00E129DA" w:rsidRDefault="00E129DA" w:rsidP="00E129DA">
      <w:pPr>
        <w:spacing w:line="460" w:lineRule="exact"/>
        <w:ind w:firstLineChars="200" w:firstLine="480"/>
        <w:jc w:val="left"/>
        <w:rPr>
          <w:rFonts w:ascii="仿宋" w:eastAsia="仿宋" w:hAnsi="仿宋" w:hint="eastAsia"/>
          <w:sz w:val="24"/>
          <w:szCs w:val="24"/>
        </w:rPr>
      </w:pPr>
      <w:r w:rsidRPr="00E129DA">
        <w:rPr>
          <w:rFonts w:ascii="仿宋" w:eastAsia="仿宋" w:hAnsi="仿宋" w:hint="eastAsia"/>
          <w:sz w:val="24"/>
          <w:szCs w:val="24"/>
        </w:rPr>
        <w:t>第三十条 本规定自2002年1月1 日起实行，原《复旦大学防火工作规定（1985年12月18日试行）》同时废除。</w:t>
      </w:r>
    </w:p>
    <w:p w:rsidR="002316C5" w:rsidRDefault="002316C5" w:rsidP="00E129DA">
      <w:pPr>
        <w:spacing w:line="460" w:lineRule="exact"/>
        <w:ind w:firstLineChars="200" w:firstLine="480"/>
        <w:jc w:val="left"/>
        <w:rPr>
          <w:rFonts w:ascii="仿宋" w:eastAsia="仿宋" w:hAnsi="仿宋" w:hint="eastAsia"/>
          <w:sz w:val="24"/>
          <w:szCs w:val="24"/>
        </w:rPr>
      </w:pPr>
    </w:p>
    <w:p w:rsidR="002316C5" w:rsidRDefault="002316C5" w:rsidP="00E129DA">
      <w:pPr>
        <w:spacing w:line="460" w:lineRule="exact"/>
        <w:ind w:firstLineChars="200" w:firstLine="480"/>
        <w:jc w:val="left"/>
        <w:rPr>
          <w:rFonts w:ascii="仿宋" w:eastAsia="仿宋" w:hAnsi="仿宋" w:hint="eastAsia"/>
          <w:sz w:val="24"/>
          <w:szCs w:val="24"/>
        </w:rPr>
      </w:pPr>
    </w:p>
    <w:p w:rsidR="002316C5" w:rsidRDefault="002316C5" w:rsidP="00E129DA">
      <w:pPr>
        <w:spacing w:line="460" w:lineRule="exact"/>
        <w:ind w:firstLineChars="200" w:firstLine="480"/>
        <w:jc w:val="left"/>
        <w:rPr>
          <w:rFonts w:ascii="仿宋" w:eastAsia="仿宋" w:hAnsi="仿宋" w:hint="eastAsia"/>
          <w:sz w:val="24"/>
          <w:szCs w:val="24"/>
        </w:rPr>
      </w:pPr>
    </w:p>
    <w:p w:rsidR="002316C5" w:rsidRDefault="002316C5" w:rsidP="00E129DA">
      <w:pPr>
        <w:spacing w:line="460" w:lineRule="exact"/>
        <w:ind w:firstLineChars="200" w:firstLine="480"/>
        <w:jc w:val="left"/>
        <w:rPr>
          <w:rFonts w:ascii="仿宋" w:eastAsia="仿宋" w:hAnsi="仿宋" w:hint="eastAsia"/>
          <w:sz w:val="24"/>
          <w:szCs w:val="24"/>
        </w:rPr>
      </w:pPr>
    </w:p>
    <w:p w:rsidR="002316C5" w:rsidRPr="002316C5" w:rsidRDefault="002316C5" w:rsidP="002316C5">
      <w:pPr>
        <w:spacing w:line="460" w:lineRule="exact"/>
        <w:ind w:firstLineChars="200" w:firstLine="560"/>
        <w:jc w:val="center"/>
        <w:rPr>
          <w:rFonts w:ascii="仿宋" w:eastAsia="仿宋" w:hAnsi="仿宋" w:hint="eastAsia"/>
          <w:sz w:val="24"/>
          <w:szCs w:val="24"/>
        </w:rPr>
      </w:pPr>
      <w:r w:rsidRPr="002316C5">
        <w:rPr>
          <w:rFonts w:ascii="华文中宋" w:eastAsia="华文中宋" w:hAnsi="华文中宋" w:hint="eastAsia"/>
          <w:sz w:val="28"/>
          <w:szCs w:val="28"/>
        </w:rPr>
        <w:lastRenderedPageBreak/>
        <w:t>复旦大学火灾事故应急处理办法</w:t>
      </w:r>
    </w:p>
    <w:p w:rsidR="002316C5" w:rsidRPr="002316C5" w:rsidRDefault="002316C5" w:rsidP="002316C5">
      <w:pPr>
        <w:spacing w:line="460" w:lineRule="exact"/>
        <w:ind w:firstLineChars="200" w:firstLine="480"/>
        <w:jc w:val="left"/>
        <w:rPr>
          <w:rFonts w:ascii="仿宋" w:eastAsia="仿宋" w:hAnsi="仿宋"/>
          <w:sz w:val="24"/>
          <w:szCs w:val="24"/>
        </w:rPr>
      </w:pPr>
    </w:p>
    <w:p w:rsidR="002316C5" w:rsidRPr="002316C5" w:rsidRDefault="00DB6E22" w:rsidP="002316C5">
      <w:pPr>
        <w:spacing w:line="460" w:lineRule="exact"/>
        <w:ind w:firstLineChars="200" w:firstLine="480"/>
        <w:jc w:val="left"/>
        <w:rPr>
          <w:rFonts w:ascii="仿宋" w:eastAsia="仿宋" w:hAnsi="仿宋" w:hint="eastAsia"/>
          <w:sz w:val="24"/>
          <w:szCs w:val="24"/>
        </w:rPr>
      </w:pPr>
      <w:r>
        <w:rPr>
          <w:rFonts w:ascii="仿宋" w:eastAsia="仿宋" w:hAnsi="仿宋" w:hint="eastAsia"/>
          <w:sz w:val="24"/>
          <w:szCs w:val="24"/>
        </w:rPr>
        <w:t>（</w:t>
      </w:r>
      <w:r w:rsidR="002316C5" w:rsidRPr="002316C5">
        <w:rPr>
          <w:rFonts w:ascii="仿宋" w:eastAsia="仿宋" w:hAnsi="仿宋" w:hint="eastAsia"/>
          <w:sz w:val="24"/>
          <w:szCs w:val="24"/>
        </w:rPr>
        <w:t>经2006年12月1日校长办公会议（党政联席会议）审议通过，2006年12月20日校通字[2006]93号公布。）</w:t>
      </w:r>
    </w:p>
    <w:p w:rsidR="002316C5" w:rsidRPr="002316C5" w:rsidRDefault="002316C5" w:rsidP="002316C5">
      <w:pPr>
        <w:spacing w:line="460" w:lineRule="exact"/>
        <w:ind w:firstLineChars="200" w:firstLine="480"/>
        <w:jc w:val="left"/>
        <w:rPr>
          <w:rFonts w:ascii="仿宋" w:eastAsia="仿宋" w:hAnsi="仿宋"/>
          <w:sz w:val="24"/>
          <w:szCs w:val="24"/>
        </w:rPr>
      </w:pPr>
    </w:p>
    <w:p w:rsidR="002316C5" w:rsidRPr="002316C5" w:rsidRDefault="002316C5" w:rsidP="002316C5">
      <w:pPr>
        <w:spacing w:line="460" w:lineRule="exact"/>
        <w:ind w:firstLineChars="200" w:firstLine="480"/>
        <w:jc w:val="left"/>
        <w:rPr>
          <w:rFonts w:ascii="仿宋" w:eastAsia="仿宋" w:hAnsi="仿宋" w:hint="eastAsia"/>
          <w:sz w:val="24"/>
          <w:szCs w:val="24"/>
        </w:rPr>
      </w:pPr>
      <w:r w:rsidRPr="002316C5">
        <w:rPr>
          <w:rFonts w:ascii="仿宋" w:eastAsia="仿宋" w:hAnsi="仿宋" w:hint="eastAsia"/>
          <w:sz w:val="24"/>
          <w:szCs w:val="24"/>
        </w:rPr>
        <w:t>为贯彻落实消防工作“预防为主、防消结合”的方针，积极扑救发生在校区内的火灾事故，尽最大可能减少和降低火灾事故的危害和损失，特制定本应急处理办法。</w:t>
      </w:r>
    </w:p>
    <w:p w:rsidR="002316C5" w:rsidRPr="002316C5" w:rsidRDefault="002316C5" w:rsidP="002316C5">
      <w:pPr>
        <w:spacing w:line="460" w:lineRule="exact"/>
        <w:ind w:firstLineChars="200" w:firstLine="480"/>
        <w:jc w:val="left"/>
        <w:rPr>
          <w:rFonts w:ascii="仿宋" w:eastAsia="仿宋" w:hAnsi="仿宋"/>
          <w:sz w:val="24"/>
          <w:szCs w:val="24"/>
        </w:rPr>
      </w:pPr>
    </w:p>
    <w:p w:rsidR="002316C5" w:rsidRPr="002316C5" w:rsidRDefault="002316C5" w:rsidP="002316C5">
      <w:pPr>
        <w:spacing w:line="460" w:lineRule="exact"/>
        <w:ind w:firstLineChars="200" w:firstLine="480"/>
        <w:jc w:val="left"/>
        <w:rPr>
          <w:rFonts w:ascii="仿宋" w:eastAsia="仿宋" w:hAnsi="仿宋" w:hint="eastAsia"/>
          <w:sz w:val="24"/>
          <w:szCs w:val="24"/>
        </w:rPr>
      </w:pPr>
      <w:r w:rsidRPr="002316C5">
        <w:rPr>
          <w:rFonts w:ascii="仿宋" w:eastAsia="仿宋" w:hAnsi="仿宋" w:hint="eastAsia"/>
          <w:sz w:val="24"/>
          <w:szCs w:val="24"/>
        </w:rPr>
        <w:t>第一条 处理火灾事故须遵循以下指导思想与原则：</w:t>
      </w:r>
    </w:p>
    <w:p w:rsidR="002316C5" w:rsidRPr="002316C5" w:rsidRDefault="002316C5" w:rsidP="002316C5">
      <w:pPr>
        <w:spacing w:line="460" w:lineRule="exact"/>
        <w:ind w:firstLineChars="200" w:firstLine="480"/>
        <w:jc w:val="left"/>
        <w:rPr>
          <w:rFonts w:ascii="仿宋" w:eastAsia="仿宋" w:hAnsi="仿宋" w:hint="eastAsia"/>
          <w:sz w:val="24"/>
          <w:szCs w:val="24"/>
        </w:rPr>
      </w:pPr>
      <w:r w:rsidRPr="002316C5">
        <w:rPr>
          <w:rFonts w:ascii="仿宋" w:eastAsia="仿宋" w:hAnsi="仿宋" w:hint="eastAsia"/>
          <w:sz w:val="24"/>
          <w:szCs w:val="24"/>
        </w:rPr>
        <w:t>（一）快速出动，尽量将火灾扑灭在起始阶段；</w:t>
      </w:r>
    </w:p>
    <w:p w:rsidR="002316C5" w:rsidRPr="002316C5" w:rsidRDefault="002316C5" w:rsidP="002316C5">
      <w:pPr>
        <w:spacing w:line="460" w:lineRule="exact"/>
        <w:ind w:firstLineChars="200" w:firstLine="480"/>
        <w:jc w:val="left"/>
        <w:rPr>
          <w:rFonts w:ascii="仿宋" w:eastAsia="仿宋" w:hAnsi="仿宋" w:hint="eastAsia"/>
          <w:sz w:val="24"/>
          <w:szCs w:val="24"/>
        </w:rPr>
      </w:pPr>
      <w:r w:rsidRPr="002316C5">
        <w:rPr>
          <w:rFonts w:ascii="仿宋" w:eastAsia="仿宋" w:hAnsi="仿宋" w:hint="eastAsia"/>
          <w:sz w:val="24"/>
          <w:szCs w:val="24"/>
        </w:rPr>
        <w:t>（二）一切以避免、减少人员伤亡为最大出发点；</w:t>
      </w:r>
    </w:p>
    <w:p w:rsidR="002316C5" w:rsidRPr="002316C5" w:rsidRDefault="002316C5" w:rsidP="002316C5">
      <w:pPr>
        <w:spacing w:line="460" w:lineRule="exact"/>
        <w:ind w:firstLineChars="200" w:firstLine="480"/>
        <w:jc w:val="left"/>
        <w:rPr>
          <w:rFonts w:ascii="仿宋" w:eastAsia="仿宋" w:hAnsi="仿宋" w:hint="eastAsia"/>
          <w:sz w:val="24"/>
          <w:szCs w:val="24"/>
        </w:rPr>
      </w:pPr>
      <w:r w:rsidRPr="002316C5">
        <w:rPr>
          <w:rFonts w:ascii="仿宋" w:eastAsia="仿宋" w:hAnsi="仿宋" w:hint="eastAsia"/>
          <w:sz w:val="24"/>
          <w:szCs w:val="24"/>
        </w:rPr>
        <w:t>（三）服从、配合公安消防部门的灭火、抢救工作。</w:t>
      </w:r>
    </w:p>
    <w:p w:rsidR="002316C5" w:rsidRPr="002316C5" w:rsidRDefault="002316C5" w:rsidP="002316C5">
      <w:pPr>
        <w:spacing w:line="460" w:lineRule="exact"/>
        <w:ind w:firstLineChars="200" w:firstLine="480"/>
        <w:jc w:val="left"/>
        <w:rPr>
          <w:rFonts w:ascii="仿宋" w:eastAsia="仿宋" w:hAnsi="仿宋" w:hint="eastAsia"/>
          <w:sz w:val="24"/>
          <w:szCs w:val="24"/>
        </w:rPr>
      </w:pPr>
      <w:r w:rsidRPr="002316C5">
        <w:rPr>
          <w:rFonts w:ascii="仿宋" w:eastAsia="仿宋" w:hAnsi="仿宋" w:hint="eastAsia"/>
          <w:sz w:val="24"/>
          <w:szCs w:val="24"/>
        </w:rPr>
        <w:t>第二条 处理火灾事故按本条规定组织应急工作小组：</w:t>
      </w:r>
    </w:p>
    <w:p w:rsidR="002316C5" w:rsidRPr="002316C5" w:rsidRDefault="002316C5" w:rsidP="002316C5">
      <w:pPr>
        <w:spacing w:line="460" w:lineRule="exact"/>
        <w:ind w:firstLineChars="200" w:firstLine="480"/>
        <w:jc w:val="left"/>
        <w:rPr>
          <w:rFonts w:ascii="仿宋" w:eastAsia="仿宋" w:hAnsi="仿宋" w:hint="eastAsia"/>
          <w:sz w:val="24"/>
          <w:szCs w:val="24"/>
        </w:rPr>
      </w:pPr>
      <w:r w:rsidRPr="002316C5">
        <w:rPr>
          <w:rFonts w:ascii="仿宋" w:eastAsia="仿宋" w:hAnsi="仿宋" w:hint="eastAsia"/>
          <w:sz w:val="24"/>
          <w:szCs w:val="24"/>
        </w:rPr>
        <w:t>（一）指挥组。指挥组由学校分管领导、校保卫部门负责人、校安全办负责人及火灾发生单位主要领导组成，负责统一指挥协调现场救灾力量。</w:t>
      </w:r>
    </w:p>
    <w:p w:rsidR="002316C5" w:rsidRPr="002316C5" w:rsidRDefault="002316C5" w:rsidP="002316C5">
      <w:pPr>
        <w:spacing w:line="460" w:lineRule="exact"/>
        <w:ind w:firstLineChars="200" w:firstLine="480"/>
        <w:jc w:val="left"/>
        <w:rPr>
          <w:rFonts w:ascii="仿宋" w:eastAsia="仿宋" w:hAnsi="仿宋"/>
          <w:sz w:val="24"/>
          <w:szCs w:val="24"/>
        </w:rPr>
      </w:pPr>
    </w:p>
    <w:p w:rsidR="002316C5" w:rsidRPr="002316C5" w:rsidRDefault="002316C5" w:rsidP="002316C5">
      <w:pPr>
        <w:spacing w:line="460" w:lineRule="exact"/>
        <w:ind w:firstLineChars="200" w:firstLine="480"/>
        <w:jc w:val="left"/>
        <w:rPr>
          <w:rFonts w:ascii="仿宋" w:eastAsia="仿宋" w:hAnsi="仿宋" w:hint="eastAsia"/>
          <w:sz w:val="24"/>
          <w:szCs w:val="24"/>
        </w:rPr>
      </w:pPr>
      <w:r w:rsidRPr="002316C5">
        <w:rPr>
          <w:rFonts w:ascii="仿宋" w:eastAsia="仿宋" w:hAnsi="仿宋" w:hint="eastAsia"/>
          <w:sz w:val="24"/>
          <w:szCs w:val="24"/>
        </w:rPr>
        <w:lastRenderedPageBreak/>
        <w:t>（二）扑救组。扑救组由保卫部门值班人员、最先调集的巡逻人员及火灾发生单位的值班人员组成，负责切断电源，启用消防器材，扑救初始火情，疏散人员及报告火灾情况。</w:t>
      </w:r>
    </w:p>
    <w:p w:rsidR="002316C5" w:rsidRPr="002316C5" w:rsidRDefault="002316C5" w:rsidP="002316C5">
      <w:pPr>
        <w:spacing w:line="460" w:lineRule="exact"/>
        <w:ind w:firstLineChars="200" w:firstLine="480"/>
        <w:jc w:val="left"/>
        <w:rPr>
          <w:rFonts w:ascii="仿宋" w:eastAsia="仿宋" w:hAnsi="仿宋" w:hint="eastAsia"/>
          <w:sz w:val="24"/>
          <w:szCs w:val="24"/>
        </w:rPr>
      </w:pPr>
      <w:r w:rsidRPr="002316C5">
        <w:rPr>
          <w:rFonts w:ascii="仿宋" w:eastAsia="仿宋" w:hAnsi="仿宋" w:hint="eastAsia"/>
          <w:sz w:val="24"/>
          <w:szCs w:val="24"/>
        </w:rPr>
        <w:t>（三）警戒组。警戒组由保卫部门及火灾发生单位人员组成，负责封闭火灾现场，撤离无关人员，维护现场秩序，防止破坏。</w:t>
      </w:r>
    </w:p>
    <w:p w:rsidR="002316C5" w:rsidRPr="002316C5" w:rsidRDefault="002316C5" w:rsidP="002316C5">
      <w:pPr>
        <w:spacing w:line="460" w:lineRule="exact"/>
        <w:ind w:firstLineChars="200" w:firstLine="480"/>
        <w:jc w:val="left"/>
        <w:rPr>
          <w:rFonts w:ascii="仿宋" w:eastAsia="仿宋" w:hAnsi="仿宋" w:hint="eastAsia"/>
          <w:sz w:val="24"/>
          <w:szCs w:val="24"/>
        </w:rPr>
      </w:pPr>
      <w:r w:rsidRPr="002316C5">
        <w:rPr>
          <w:rFonts w:ascii="仿宋" w:eastAsia="仿宋" w:hAnsi="仿宋" w:hint="eastAsia"/>
          <w:sz w:val="24"/>
          <w:szCs w:val="24"/>
        </w:rPr>
        <w:t>（四）救护组。救护组由校医院有关人员组成，负责救护火灾事故中的受伤人员。</w:t>
      </w:r>
    </w:p>
    <w:p w:rsidR="002316C5" w:rsidRPr="002316C5" w:rsidRDefault="002316C5" w:rsidP="002316C5">
      <w:pPr>
        <w:spacing w:line="460" w:lineRule="exact"/>
        <w:ind w:firstLineChars="200" w:firstLine="480"/>
        <w:jc w:val="left"/>
        <w:rPr>
          <w:rFonts w:ascii="仿宋" w:eastAsia="仿宋" w:hAnsi="仿宋" w:hint="eastAsia"/>
          <w:sz w:val="24"/>
          <w:szCs w:val="24"/>
        </w:rPr>
      </w:pPr>
      <w:r w:rsidRPr="002316C5">
        <w:rPr>
          <w:rFonts w:ascii="仿宋" w:eastAsia="仿宋" w:hAnsi="仿宋" w:hint="eastAsia"/>
          <w:sz w:val="24"/>
          <w:szCs w:val="24"/>
        </w:rPr>
        <w:t>（五）保障组。保障组由总务处及火灾发生单位有关人员组成，负责调度火灾抢救所需交通车辆和保证救灾物资及后勤保障。</w:t>
      </w:r>
    </w:p>
    <w:p w:rsidR="002316C5" w:rsidRPr="002316C5" w:rsidRDefault="002316C5" w:rsidP="002316C5">
      <w:pPr>
        <w:spacing w:line="460" w:lineRule="exact"/>
        <w:ind w:firstLineChars="200" w:firstLine="480"/>
        <w:jc w:val="left"/>
        <w:rPr>
          <w:rFonts w:ascii="仿宋" w:eastAsia="仿宋" w:hAnsi="仿宋" w:hint="eastAsia"/>
          <w:sz w:val="24"/>
          <w:szCs w:val="24"/>
        </w:rPr>
      </w:pPr>
      <w:r w:rsidRPr="002316C5">
        <w:rPr>
          <w:rFonts w:ascii="仿宋" w:eastAsia="仿宋" w:hAnsi="仿宋" w:hint="eastAsia"/>
          <w:sz w:val="24"/>
          <w:szCs w:val="24"/>
        </w:rPr>
        <w:t>第三条 发生火灾事故后，相关人员和学校各相关部门按照本条规定采取应急措施：</w:t>
      </w:r>
    </w:p>
    <w:p w:rsidR="002316C5" w:rsidRPr="002316C5" w:rsidRDefault="002316C5" w:rsidP="002316C5">
      <w:pPr>
        <w:spacing w:line="460" w:lineRule="exact"/>
        <w:ind w:firstLineChars="200" w:firstLine="480"/>
        <w:jc w:val="left"/>
        <w:rPr>
          <w:rFonts w:ascii="仿宋" w:eastAsia="仿宋" w:hAnsi="仿宋" w:hint="eastAsia"/>
          <w:sz w:val="24"/>
          <w:szCs w:val="24"/>
        </w:rPr>
      </w:pPr>
      <w:r w:rsidRPr="002316C5">
        <w:rPr>
          <w:rFonts w:ascii="仿宋" w:eastAsia="仿宋" w:hAnsi="仿宋" w:hint="eastAsia"/>
          <w:sz w:val="24"/>
          <w:szCs w:val="24"/>
        </w:rPr>
        <w:t>（一）学校师生员工发现火灾后，应迅速拨打“119”报警，并拨打学校总值班电话“65642221”或保卫部（处）报急电话“65642001”。枫林校区可拨打“64037233”，张江校区可拨打“51355501”。火灾发生单位的值班人员发现火灾的，报警的同时要切断电源、气源、油管等可燃物的源头，并立即向本单位领导和保卫部门报告；火灾抢救过程中，要服从现场最高负责人的指挥，并积极配合相关的汇报和调查工作。</w:t>
      </w:r>
    </w:p>
    <w:p w:rsidR="002316C5" w:rsidRPr="002316C5" w:rsidRDefault="002316C5" w:rsidP="002316C5">
      <w:pPr>
        <w:spacing w:line="460" w:lineRule="exact"/>
        <w:ind w:firstLineChars="200" w:firstLine="480"/>
        <w:jc w:val="left"/>
        <w:rPr>
          <w:rFonts w:ascii="仿宋" w:eastAsia="仿宋" w:hAnsi="仿宋"/>
          <w:sz w:val="24"/>
          <w:szCs w:val="24"/>
        </w:rPr>
      </w:pPr>
    </w:p>
    <w:p w:rsidR="002316C5" w:rsidRPr="002316C5" w:rsidRDefault="002316C5" w:rsidP="002316C5">
      <w:pPr>
        <w:spacing w:line="460" w:lineRule="exact"/>
        <w:ind w:firstLineChars="200" w:firstLine="480"/>
        <w:jc w:val="left"/>
        <w:rPr>
          <w:rFonts w:ascii="仿宋" w:eastAsia="仿宋" w:hAnsi="仿宋" w:hint="eastAsia"/>
          <w:sz w:val="24"/>
          <w:szCs w:val="24"/>
        </w:rPr>
      </w:pPr>
      <w:r w:rsidRPr="002316C5">
        <w:rPr>
          <w:rFonts w:ascii="仿宋" w:eastAsia="仿宋" w:hAnsi="仿宋" w:hint="eastAsia"/>
          <w:sz w:val="24"/>
          <w:szCs w:val="24"/>
        </w:rPr>
        <w:t xml:space="preserve">（二）学校保卫部门接到火灾报警后，在向有关领导汇报的同时应立即派员赶至现场，迅速组织扑救初始火灾、维持现场秩序、抢救伤员、保护现场等。当消防部门到场后，应积极协助消防部门开展工作。 </w:t>
      </w:r>
    </w:p>
    <w:p w:rsidR="002316C5" w:rsidRPr="002316C5" w:rsidRDefault="002316C5" w:rsidP="002316C5">
      <w:pPr>
        <w:spacing w:line="460" w:lineRule="exact"/>
        <w:ind w:firstLineChars="200" w:firstLine="480"/>
        <w:jc w:val="left"/>
        <w:rPr>
          <w:rFonts w:ascii="仿宋" w:eastAsia="仿宋" w:hAnsi="仿宋" w:hint="eastAsia"/>
          <w:sz w:val="24"/>
          <w:szCs w:val="24"/>
        </w:rPr>
      </w:pPr>
      <w:r w:rsidRPr="002316C5">
        <w:rPr>
          <w:rFonts w:ascii="仿宋" w:eastAsia="仿宋" w:hAnsi="仿宋" w:hint="eastAsia"/>
          <w:sz w:val="24"/>
          <w:szCs w:val="24"/>
        </w:rPr>
        <w:t>（三）火灾事故发生后，校医院值班医生应立即携带救护器材火速赶至现场，在救护车尚未到来之前，负责开展对伤员的抢救工作。</w:t>
      </w:r>
    </w:p>
    <w:p w:rsidR="002316C5" w:rsidRPr="002316C5" w:rsidRDefault="002316C5" w:rsidP="002316C5">
      <w:pPr>
        <w:spacing w:line="460" w:lineRule="exact"/>
        <w:ind w:firstLineChars="200" w:firstLine="480"/>
        <w:jc w:val="left"/>
        <w:rPr>
          <w:rFonts w:ascii="仿宋" w:eastAsia="仿宋" w:hAnsi="仿宋" w:hint="eastAsia"/>
          <w:sz w:val="24"/>
          <w:szCs w:val="24"/>
        </w:rPr>
      </w:pPr>
      <w:r w:rsidRPr="002316C5">
        <w:rPr>
          <w:rFonts w:ascii="仿宋" w:eastAsia="仿宋" w:hAnsi="仿宋" w:hint="eastAsia"/>
          <w:sz w:val="24"/>
          <w:szCs w:val="24"/>
        </w:rPr>
        <w:t>（四）火灾事故现场的后勤保障组成员，要积极配合现场指挥组开展工作，保障灭火工作所需的车辆、物资、设备等，安排专人看管好从火场抢救出来的国家财产，并在火灾结束后登记看管好这些设备、财产。</w:t>
      </w:r>
    </w:p>
    <w:p w:rsidR="002316C5" w:rsidRPr="002316C5" w:rsidRDefault="002316C5" w:rsidP="002316C5">
      <w:pPr>
        <w:spacing w:line="460" w:lineRule="exact"/>
        <w:ind w:firstLineChars="200" w:firstLine="480"/>
        <w:jc w:val="left"/>
        <w:rPr>
          <w:rFonts w:ascii="仿宋" w:eastAsia="仿宋" w:hAnsi="仿宋" w:hint="eastAsia"/>
          <w:sz w:val="24"/>
          <w:szCs w:val="24"/>
        </w:rPr>
      </w:pPr>
      <w:r w:rsidRPr="002316C5">
        <w:rPr>
          <w:rFonts w:ascii="仿宋" w:eastAsia="仿宋" w:hAnsi="仿宋" w:hint="eastAsia"/>
          <w:sz w:val="24"/>
          <w:szCs w:val="24"/>
        </w:rPr>
        <w:t>（五）火灾事故抢救结束后，火灾发生单位与保卫部门立即开展火灾事故原因调查与分析，并写出调查报告；其他单位吸取事故教训，修改本单位的防火措施，避免类似事故再次出现。</w:t>
      </w:r>
    </w:p>
    <w:p w:rsidR="002316C5" w:rsidRDefault="002316C5" w:rsidP="002316C5">
      <w:pPr>
        <w:spacing w:line="460" w:lineRule="exact"/>
        <w:ind w:firstLineChars="200" w:firstLine="480"/>
        <w:jc w:val="left"/>
        <w:rPr>
          <w:rFonts w:ascii="仿宋" w:eastAsia="仿宋" w:hAnsi="仿宋" w:hint="eastAsia"/>
          <w:sz w:val="24"/>
          <w:szCs w:val="24"/>
        </w:rPr>
      </w:pPr>
      <w:r w:rsidRPr="002316C5">
        <w:rPr>
          <w:rFonts w:ascii="仿宋" w:eastAsia="仿宋" w:hAnsi="仿宋" w:hint="eastAsia"/>
          <w:sz w:val="24"/>
          <w:szCs w:val="24"/>
        </w:rPr>
        <w:t>第四条 本处理办法于校长办公会议通过之日起实行，原《复旦大学火灾应急预案》同时废止。</w:t>
      </w:r>
    </w:p>
    <w:p w:rsidR="00DB6E22" w:rsidRDefault="00DB6E22" w:rsidP="002316C5">
      <w:pPr>
        <w:spacing w:line="460" w:lineRule="exact"/>
        <w:ind w:firstLineChars="200" w:firstLine="480"/>
        <w:jc w:val="left"/>
        <w:rPr>
          <w:rFonts w:ascii="仿宋" w:eastAsia="仿宋" w:hAnsi="仿宋" w:hint="eastAsia"/>
          <w:sz w:val="24"/>
          <w:szCs w:val="24"/>
        </w:rPr>
      </w:pPr>
    </w:p>
    <w:p w:rsidR="00DB6E22" w:rsidRPr="00DB6E22" w:rsidRDefault="00DB6E22" w:rsidP="00DB6E22">
      <w:pPr>
        <w:spacing w:line="460" w:lineRule="exact"/>
        <w:ind w:firstLineChars="200" w:firstLine="560"/>
        <w:jc w:val="center"/>
        <w:rPr>
          <w:rFonts w:ascii="华文中宋" w:eastAsia="华文中宋" w:hAnsi="华文中宋" w:hint="eastAsia"/>
          <w:sz w:val="28"/>
          <w:szCs w:val="28"/>
        </w:rPr>
      </w:pPr>
      <w:r w:rsidRPr="00DB6E22">
        <w:rPr>
          <w:rFonts w:ascii="华文中宋" w:eastAsia="华文中宋" w:hAnsi="华文中宋" w:hint="eastAsia"/>
          <w:sz w:val="28"/>
          <w:szCs w:val="28"/>
        </w:rPr>
        <w:lastRenderedPageBreak/>
        <w:t xml:space="preserve">复旦大学实验室安全工作的若干规定 </w:t>
      </w:r>
    </w:p>
    <w:p w:rsidR="00DB6E22" w:rsidRPr="00DB6E22" w:rsidRDefault="00DB6E22" w:rsidP="00DB6E22">
      <w:pPr>
        <w:spacing w:line="460" w:lineRule="exact"/>
        <w:ind w:firstLineChars="200" w:firstLine="480"/>
        <w:jc w:val="left"/>
        <w:rPr>
          <w:rFonts w:ascii="仿宋" w:eastAsia="仿宋" w:hAnsi="仿宋"/>
          <w:sz w:val="24"/>
          <w:szCs w:val="24"/>
        </w:rPr>
      </w:pPr>
    </w:p>
    <w:p w:rsidR="00DB6E22" w:rsidRPr="00DB6E22" w:rsidRDefault="00DB6E22" w:rsidP="00DB6E22">
      <w:pPr>
        <w:spacing w:line="460" w:lineRule="exact"/>
        <w:ind w:firstLineChars="200" w:firstLine="480"/>
        <w:jc w:val="left"/>
        <w:rPr>
          <w:rFonts w:ascii="仿宋" w:eastAsia="仿宋" w:hAnsi="仿宋" w:hint="eastAsia"/>
          <w:sz w:val="24"/>
          <w:szCs w:val="24"/>
        </w:rPr>
      </w:pPr>
      <w:r w:rsidRPr="00DB6E22">
        <w:rPr>
          <w:rFonts w:ascii="仿宋" w:eastAsia="仿宋" w:hAnsi="仿宋" w:hint="eastAsia"/>
          <w:sz w:val="24"/>
          <w:szCs w:val="24"/>
        </w:rPr>
        <w:t xml:space="preserve">实验室是学校教学、科研的重要基地，加强实验室安全工作，健全必要的操作规章制度是保障教学、科研工作正常开展的必要条件，各级领导和实验室工作人员务必充分重视，必须将安全措施落实到各项业务工作中去。防止安全事故的发生，确保国家财产和师生员工生命的安全。为此，特制定下列规定： </w:t>
      </w:r>
    </w:p>
    <w:p w:rsidR="00DB6E22" w:rsidRPr="00DB6E22" w:rsidRDefault="00DB6E22" w:rsidP="00DB6E22">
      <w:pPr>
        <w:spacing w:line="460" w:lineRule="exact"/>
        <w:ind w:firstLineChars="200" w:firstLine="480"/>
        <w:jc w:val="left"/>
        <w:rPr>
          <w:rFonts w:ascii="仿宋" w:eastAsia="仿宋" w:hAnsi="仿宋"/>
          <w:sz w:val="24"/>
          <w:szCs w:val="24"/>
        </w:rPr>
      </w:pPr>
    </w:p>
    <w:p w:rsidR="00DB6E22" w:rsidRPr="00DB6E22" w:rsidRDefault="00DB6E22" w:rsidP="00DB6E22">
      <w:pPr>
        <w:spacing w:line="460" w:lineRule="exact"/>
        <w:ind w:firstLineChars="200" w:firstLine="480"/>
        <w:jc w:val="left"/>
        <w:rPr>
          <w:rFonts w:ascii="仿宋" w:eastAsia="仿宋" w:hAnsi="仿宋" w:hint="eastAsia"/>
          <w:sz w:val="24"/>
          <w:szCs w:val="24"/>
        </w:rPr>
      </w:pPr>
      <w:r w:rsidRPr="00DB6E22">
        <w:rPr>
          <w:rFonts w:ascii="仿宋" w:eastAsia="仿宋" w:hAnsi="仿宋" w:hint="eastAsia"/>
          <w:sz w:val="24"/>
          <w:szCs w:val="24"/>
        </w:rPr>
        <w:t xml:space="preserve">一、实验室正、副主任必须根据本室的特点和业务工作情况抓安全工作，建立和健全安全操作制度，经常对有关人员进行安全教育，定期进行检查，处理安全事故。 </w:t>
      </w:r>
    </w:p>
    <w:p w:rsidR="00DB6E22" w:rsidRPr="00DB6E22" w:rsidRDefault="00DB6E22" w:rsidP="00DB6E22">
      <w:pPr>
        <w:spacing w:line="460" w:lineRule="exact"/>
        <w:ind w:firstLineChars="200" w:firstLine="480"/>
        <w:jc w:val="left"/>
        <w:rPr>
          <w:rFonts w:ascii="仿宋" w:eastAsia="仿宋" w:hAnsi="仿宋" w:hint="eastAsia"/>
          <w:sz w:val="24"/>
          <w:szCs w:val="24"/>
        </w:rPr>
      </w:pPr>
      <w:r w:rsidRPr="00DB6E22">
        <w:rPr>
          <w:rFonts w:ascii="仿宋" w:eastAsia="仿宋" w:hAnsi="仿宋" w:hint="eastAsia"/>
          <w:sz w:val="24"/>
          <w:szCs w:val="24"/>
        </w:rPr>
        <w:t xml:space="preserve">二、每个实验室除专门指定一名安全员外，实验室其他工作人员既是实验员，又是安全员，人人都要自觉遵守安全制度，负责管好贵重物资和精密仪器设备，主动关心安全工作，及时堵塞漏洞，消除隐患。 </w:t>
      </w:r>
    </w:p>
    <w:p w:rsidR="00DB6E22" w:rsidRPr="00DB6E22" w:rsidRDefault="00DB6E22" w:rsidP="00DB6E22">
      <w:pPr>
        <w:spacing w:line="460" w:lineRule="exact"/>
        <w:ind w:firstLineChars="200" w:firstLine="480"/>
        <w:jc w:val="left"/>
        <w:rPr>
          <w:rFonts w:ascii="仿宋" w:eastAsia="仿宋" w:hAnsi="仿宋" w:hint="eastAsia"/>
          <w:sz w:val="24"/>
          <w:szCs w:val="24"/>
        </w:rPr>
      </w:pPr>
      <w:r w:rsidRPr="00DB6E22">
        <w:rPr>
          <w:rFonts w:ascii="仿宋" w:eastAsia="仿宋" w:hAnsi="仿宋" w:hint="eastAsia"/>
          <w:sz w:val="24"/>
          <w:szCs w:val="24"/>
        </w:rPr>
        <w:t>三、实验室应成为精神文明的良好工作场所，室内应保持安静、整洁，不得大声喧闹，不得举行舞会等娱乐活动，不得携带小孩入室，非实验室有关人员不得随意进入实验室，外来参观人</w:t>
      </w:r>
      <w:r w:rsidRPr="00DB6E22">
        <w:rPr>
          <w:rFonts w:ascii="仿宋" w:eastAsia="仿宋" w:hAnsi="仿宋" w:hint="eastAsia"/>
          <w:sz w:val="24"/>
          <w:szCs w:val="24"/>
        </w:rPr>
        <w:lastRenderedPageBreak/>
        <w:t xml:space="preserve">员进入实验室要经主管系主任同意，由专人陪同，参观时不要妨碍实验室工作的正常进行。 </w:t>
      </w:r>
    </w:p>
    <w:p w:rsidR="00DB6E22" w:rsidRPr="00DB6E22" w:rsidRDefault="00DB6E22" w:rsidP="00DB6E22">
      <w:pPr>
        <w:spacing w:line="460" w:lineRule="exact"/>
        <w:ind w:firstLineChars="200" w:firstLine="480"/>
        <w:jc w:val="left"/>
        <w:rPr>
          <w:rFonts w:ascii="仿宋" w:eastAsia="仿宋" w:hAnsi="仿宋" w:hint="eastAsia"/>
          <w:sz w:val="24"/>
          <w:szCs w:val="24"/>
        </w:rPr>
      </w:pPr>
      <w:r w:rsidRPr="00DB6E22">
        <w:rPr>
          <w:rFonts w:ascii="仿宋" w:eastAsia="仿宋" w:hAnsi="仿宋" w:hint="eastAsia"/>
          <w:sz w:val="24"/>
          <w:szCs w:val="24"/>
        </w:rPr>
        <w:t xml:space="preserve">四、实验室内不得乱拉电线及私自使用电热器，禁止超负荷用电，确保安全用电。情况特殊，需用一千瓦以上电炉的，事先须经批准。严禁在实验室内用煤气、电炉烹调食物、热饭菜、取暖。下班离室之前，应先切断或关闭水、电、煤气及其他可燃气体阀门，并关好门窗。 </w:t>
      </w:r>
    </w:p>
    <w:p w:rsidR="00DB6E22" w:rsidRPr="00DB6E22" w:rsidRDefault="00DB6E22" w:rsidP="00DB6E22">
      <w:pPr>
        <w:spacing w:line="460" w:lineRule="exact"/>
        <w:ind w:firstLineChars="200" w:firstLine="480"/>
        <w:jc w:val="left"/>
        <w:rPr>
          <w:rFonts w:ascii="仿宋" w:eastAsia="仿宋" w:hAnsi="仿宋" w:hint="eastAsia"/>
          <w:sz w:val="24"/>
          <w:szCs w:val="24"/>
        </w:rPr>
      </w:pPr>
      <w:r w:rsidRPr="00DB6E22">
        <w:rPr>
          <w:rFonts w:ascii="仿宋" w:eastAsia="仿宋" w:hAnsi="仿宋" w:hint="eastAsia"/>
          <w:sz w:val="24"/>
          <w:szCs w:val="24"/>
        </w:rPr>
        <w:t xml:space="preserve">五、加强危险物品的管理，应根据有关规定，责任到人，分工负责。 使用气体钢瓶的实验室要严禁将氢气和氧气放在一起使用，并严格避免氟、氯等危险品及火种。钢瓶必须放在固定支架上，不准私自拆装钢瓶阀门，不得沾污油脂，严禁在烈日和高温下操作，以免发生爆炸。对剧毒或放射物品必须执行“五双”规定（即双人领用、双人发放、双人保管、双本帐、双把锁），并严格控制室内存放量。对于性质相抵触的易燃、易爆、剧毒品和其它物品不得同时存放。 </w:t>
      </w:r>
    </w:p>
    <w:p w:rsidR="00DB6E22" w:rsidRPr="00DB6E22" w:rsidRDefault="00DB6E22" w:rsidP="00DB6E22">
      <w:pPr>
        <w:spacing w:line="460" w:lineRule="exact"/>
        <w:ind w:firstLineChars="200" w:firstLine="480"/>
        <w:jc w:val="left"/>
        <w:rPr>
          <w:rFonts w:ascii="仿宋" w:eastAsia="仿宋" w:hAnsi="仿宋" w:hint="eastAsia"/>
          <w:sz w:val="24"/>
          <w:szCs w:val="24"/>
        </w:rPr>
      </w:pPr>
      <w:r w:rsidRPr="00DB6E22">
        <w:rPr>
          <w:rFonts w:ascii="仿宋" w:eastAsia="仿宋" w:hAnsi="仿宋" w:hint="eastAsia"/>
          <w:sz w:val="24"/>
          <w:szCs w:val="24"/>
        </w:rPr>
        <w:t xml:space="preserve">六、稀贵金属必须实行双人双锁，严格领用手续，并存放在保险箱内；精密贵重进口仪器设备应明确专人管理；可民用的电器设备和器材要加强管理，不准擅自带回家中或住处占用。 </w:t>
      </w:r>
    </w:p>
    <w:p w:rsidR="00DB6E22" w:rsidRPr="00DB6E22" w:rsidRDefault="00DB6E22" w:rsidP="00DB6E22">
      <w:pPr>
        <w:spacing w:line="460" w:lineRule="exact"/>
        <w:ind w:firstLineChars="200" w:firstLine="480"/>
        <w:jc w:val="left"/>
        <w:rPr>
          <w:rFonts w:ascii="仿宋" w:eastAsia="仿宋" w:hAnsi="仿宋" w:hint="eastAsia"/>
          <w:sz w:val="24"/>
          <w:szCs w:val="24"/>
        </w:rPr>
      </w:pPr>
      <w:r w:rsidRPr="00DB6E22">
        <w:rPr>
          <w:rFonts w:ascii="仿宋" w:eastAsia="仿宋" w:hAnsi="仿宋" w:hint="eastAsia"/>
          <w:sz w:val="24"/>
          <w:szCs w:val="24"/>
        </w:rPr>
        <w:lastRenderedPageBreak/>
        <w:t xml:space="preserve">七、保密科研项目及机密科技资料、图纸等，未经批准，不得接待其他人员参观学习，不准向外介绍或提供。成果鉴定以后，有关资料应及时送交科技档案室。 </w:t>
      </w:r>
    </w:p>
    <w:p w:rsidR="00DB6E22" w:rsidRPr="00DB6E22" w:rsidRDefault="00DB6E22" w:rsidP="00DB6E22">
      <w:pPr>
        <w:spacing w:line="460" w:lineRule="exact"/>
        <w:ind w:firstLineChars="200" w:firstLine="480"/>
        <w:jc w:val="left"/>
        <w:rPr>
          <w:rFonts w:ascii="仿宋" w:eastAsia="仿宋" w:hAnsi="仿宋" w:hint="eastAsia"/>
          <w:sz w:val="24"/>
          <w:szCs w:val="24"/>
        </w:rPr>
      </w:pPr>
      <w:r w:rsidRPr="00DB6E22">
        <w:rPr>
          <w:rFonts w:ascii="仿宋" w:eastAsia="仿宋" w:hAnsi="仿宋" w:hint="eastAsia"/>
          <w:sz w:val="24"/>
          <w:szCs w:val="24"/>
        </w:rPr>
        <w:t xml:space="preserve">八、安全知识和操作规程教育应列为实验课内容，由有关教师向学生讲解。节假日加班和晚间开放的实验室应特别注意安全，应由指导教师在场，刚分配来的实验人员，必须首先熟悉有关规章制度和安全知识，严禁精神病患者在实验室操作。 </w:t>
      </w:r>
    </w:p>
    <w:p w:rsidR="00DB6E22" w:rsidRPr="00DB6E22" w:rsidRDefault="00DB6E22" w:rsidP="00DB6E22">
      <w:pPr>
        <w:spacing w:line="460" w:lineRule="exact"/>
        <w:ind w:firstLineChars="200" w:firstLine="480"/>
        <w:jc w:val="left"/>
        <w:rPr>
          <w:rFonts w:ascii="仿宋" w:eastAsia="仿宋" w:hAnsi="仿宋" w:hint="eastAsia"/>
          <w:sz w:val="24"/>
          <w:szCs w:val="24"/>
        </w:rPr>
      </w:pPr>
      <w:r w:rsidRPr="00DB6E22">
        <w:rPr>
          <w:rFonts w:ascii="仿宋" w:eastAsia="仿宋" w:hAnsi="仿宋" w:hint="eastAsia"/>
          <w:sz w:val="24"/>
          <w:szCs w:val="24"/>
        </w:rPr>
        <w:t xml:space="preserve">九、实验室钥匙必须妥善保管，不得转借，不准私配，工作调动时应立即交回，若有遗失必须及时报告。 </w:t>
      </w:r>
    </w:p>
    <w:p w:rsidR="00DB6E22" w:rsidRPr="00DB6E22" w:rsidRDefault="00DB6E22" w:rsidP="00DB6E22">
      <w:pPr>
        <w:spacing w:line="460" w:lineRule="exact"/>
        <w:ind w:firstLineChars="200" w:firstLine="480"/>
        <w:jc w:val="left"/>
        <w:rPr>
          <w:rFonts w:ascii="仿宋" w:eastAsia="仿宋" w:hAnsi="仿宋" w:hint="eastAsia"/>
          <w:sz w:val="24"/>
          <w:szCs w:val="24"/>
        </w:rPr>
      </w:pPr>
      <w:r w:rsidRPr="00DB6E22">
        <w:rPr>
          <w:rFonts w:ascii="仿宋" w:eastAsia="仿宋" w:hAnsi="仿宋" w:hint="eastAsia"/>
          <w:sz w:val="24"/>
          <w:szCs w:val="24"/>
        </w:rPr>
        <w:t xml:space="preserve">十、实验室内的消防设备，不准随意移动或损坏；实验室周围的走廊过道等，不准堆放物品，必须保持畅通。 </w:t>
      </w:r>
    </w:p>
    <w:p w:rsidR="00DB6E22" w:rsidRPr="00DB6E22" w:rsidRDefault="00DB6E22" w:rsidP="00DB6E22">
      <w:pPr>
        <w:spacing w:line="460" w:lineRule="exact"/>
        <w:ind w:firstLineChars="200" w:firstLine="480"/>
        <w:jc w:val="left"/>
        <w:rPr>
          <w:rFonts w:ascii="仿宋" w:eastAsia="仿宋" w:hAnsi="仿宋" w:hint="eastAsia"/>
          <w:sz w:val="24"/>
          <w:szCs w:val="24"/>
        </w:rPr>
      </w:pPr>
      <w:r w:rsidRPr="00DB6E22">
        <w:rPr>
          <w:rFonts w:ascii="仿宋" w:eastAsia="仿宋" w:hAnsi="仿宋" w:hint="eastAsia"/>
          <w:sz w:val="24"/>
          <w:szCs w:val="24"/>
        </w:rPr>
        <w:t xml:space="preserve">十一、发生事故后，必须及时如实上报，积极扑救，保护好现场，并主动配合安全管理部门查明原因，吸取教训，堵塞漏洞。 </w:t>
      </w:r>
    </w:p>
    <w:p w:rsidR="00DB6E22" w:rsidRPr="00DB6E22" w:rsidRDefault="00DB6E22" w:rsidP="00DB6E22">
      <w:pPr>
        <w:spacing w:line="460" w:lineRule="exact"/>
        <w:ind w:firstLineChars="200" w:firstLine="480"/>
        <w:jc w:val="left"/>
        <w:rPr>
          <w:rFonts w:ascii="仿宋" w:eastAsia="仿宋" w:hAnsi="仿宋" w:hint="eastAsia"/>
          <w:sz w:val="24"/>
          <w:szCs w:val="24"/>
        </w:rPr>
      </w:pPr>
      <w:r w:rsidRPr="00DB6E22">
        <w:rPr>
          <w:rFonts w:ascii="仿宋" w:eastAsia="仿宋" w:hAnsi="仿宋" w:hint="eastAsia"/>
          <w:sz w:val="24"/>
          <w:szCs w:val="24"/>
        </w:rPr>
        <w:t>十二、由于玩忽职守，违反上述规定，造成事故责任者，视情节轻重，分别处理。凡重视安全工作，并作出显著成绩者，将给予表扬或奖励。</w:t>
      </w:r>
    </w:p>
    <w:p w:rsidR="002316C5" w:rsidRDefault="002316C5" w:rsidP="002316C5">
      <w:pPr>
        <w:spacing w:line="460" w:lineRule="exact"/>
        <w:ind w:firstLineChars="200" w:firstLine="480"/>
        <w:jc w:val="left"/>
        <w:rPr>
          <w:rFonts w:ascii="仿宋" w:eastAsia="仿宋" w:hAnsi="仿宋" w:hint="eastAsia"/>
          <w:sz w:val="24"/>
          <w:szCs w:val="24"/>
        </w:rPr>
      </w:pPr>
    </w:p>
    <w:p w:rsidR="00FC6498" w:rsidRDefault="00FC6498" w:rsidP="002316C5">
      <w:pPr>
        <w:spacing w:line="460" w:lineRule="exact"/>
        <w:ind w:firstLineChars="200" w:firstLine="480"/>
        <w:jc w:val="left"/>
        <w:rPr>
          <w:rFonts w:ascii="仿宋" w:eastAsia="仿宋" w:hAnsi="仿宋" w:hint="eastAsia"/>
          <w:sz w:val="24"/>
          <w:szCs w:val="24"/>
        </w:rPr>
      </w:pPr>
    </w:p>
    <w:p w:rsidR="00FC6498" w:rsidRPr="00FC6498" w:rsidRDefault="00FC6498" w:rsidP="00FC6498">
      <w:pPr>
        <w:spacing w:line="460" w:lineRule="exact"/>
        <w:ind w:firstLineChars="200" w:firstLine="560"/>
        <w:jc w:val="center"/>
        <w:rPr>
          <w:rFonts w:ascii="仿宋" w:eastAsia="仿宋" w:hAnsi="仿宋" w:hint="eastAsia"/>
          <w:sz w:val="24"/>
          <w:szCs w:val="24"/>
        </w:rPr>
      </w:pPr>
      <w:r w:rsidRPr="00FC6498">
        <w:rPr>
          <w:rFonts w:ascii="华文中宋" w:eastAsia="华文中宋" w:hAnsi="华文中宋" w:hint="eastAsia"/>
          <w:sz w:val="28"/>
          <w:szCs w:val="28"/>
        </w:rPr>
        <w:lastRenderedPageBreak/>
        <w:t>复旦大学保密工作管理规定</w:t>
      </w:r>
      <w:r w:rsidRPr="00FC6498">
        <w:rPr>
          <w:rFonts w:ascii="仿宋" w:eastAsia="仿宋" w:hAnsi="仿宋" w:hint="eastAsia"/>
          <w:sz w:val="24"/>
          <w:szCs w:val="24"/>
        </w:rPr>
        <w:t xml:space="preserve"> </w:t>
      </w:r>
    </w:p>
    <w:p w:rsidR="00FC6498" w:rsidRPr="00FC6498" w:rsidRDefault="00FC6498" w:rsidP="00FC6498">
      <w:pPr>
        <w:spacing w:line="460" w:lineRule="exact"/>
        <w:ind w:firstLineChars="200" w:firstLine="480"/>
        <w:jc w:val="left"/>
        <w:rPr>
          <w:rFonts w:ascii="仿宋" w:eastAsia="仿宋" w:hAnsi="仿宋"/>
          <w:sz w:val="24"/>
          <w:szCs w:val="24"/>
        </w:rPr>
      </w:pPr>
    </w:p>
    <w:p w:rsidR="00FC6498" w:rsidRPr="00FC6498" w:rsidRDefault="00FC6498" w:rsidP="00FC6498">
      <w:pPr>
        <w:spacing w:line="460" w:lineRule="exact"/>
        <w:ind w:firstLineChars="200" w:firstLine="480"/>
        <w:jc w:val="left"/>
        <w:rPr>
          <w:rFonts w:ascii="仿宋" w:eastAsia="仿宋" w:hAnsi="仿宋" w:hint="eastAsia"/>
          <w:sz w:val="24"/>
          <w:szCs w:val="24"/>
        </w:rPr>
      </w:pPr>
      <w:r w:rsidRPr="00FC6498">
        <w:rPr>
          <w:rFonts w:ascii="仿宋" w:eastAsia="仿宋" w:hAnsi="仿宋" w:hint="eastAsia"/>
          <w:sz w:val="24"/>
          <w:szCs w:val="24"/>
        </w:rPr>
        <w:t>（经2006年5月24日校长办公会议（党政联席会议）审议通过，2006年6月20日校通字[2006]37号公布。）</w:t>
      </w:r>
    </w:p>
    <w:p w:rsidR="00FC6498" w:rsidRPr="00FC6498" w:rsidRDefault="00FC6498" w:rsidP="00FC6498">
      <w:pPr>
        <w:spacing w:line="460" w:lineRule="exact"/>
        <w:ind w:firstLineChars="200" w:firstLine="480"/>
        <w:jc w:val="left"/>
        <w:rPr>
          <w:rFonts w:ascii="仿宋" w:eastAsia="仿宋" w:hAnsi="仿宋"/>
          <w:sz w:val="24"/>
          <w:szCs w:val="24"/>
        </w:rPr>
      </w:pPr>
    </w:p>
    <w:p w:rsidR="00FC6498" w:rsidRPr="00FC6498" w:rsidRDefault="00FC6498" w:rsidP="00FC6498">
      <w:pPr>
        <w:spacing w:line="460" w:lineRule="exact"/>
        <w:ind w:firstLineChars="200" w:firstLine="480"/>
        <w:jc w:val="left"/>
        <w:rPr>
          <w:rFonts w:ascii="仿宋" w:eastAsia="仿宋" w:hAnsi="仿宋" w:hint="eastAsia"/>
          <w:sz w:val="24"/>
          <w:szCs w:val="24"/>
        </w:rPr>
      </w:pPr>
      <w:r w:rsidRPr="00FC6498">
        <w:rPr>
          <w:rFonts w:ascii="仿宋" w:eastAsia="仿宋" w:hAnsi="仿宋" w:hint="eastAsia"/>
          <w:sz w:val="24"/>
          <w:szCs w:val="24"/>
        </w:rPr>
        <w:t>第一章 总 则</w:t>
      </w:r>
    </w:p>
    <w:p w:rsidR="00FC6498" w:rsidRPr="00FC6498" w:rsidRDefault="00FC6498" w:rsidP="00FC6498">
      <w:pPr>
        <w:spacing w:line="460" w:lineRule="exact"/>
        <w:ind w:firstLineChars="200" w:firstLine="480"/>
        <w:jc w:val="left"/>
        <w:rPr>
          <w:rFonts w:ascii="仿宋" w:eastAsia="仿宋" w:hAnsi="仿宋" w:hint="eastAsia"/>
          <w:sz w:val="24"/>
          <w:szCs w:val="24"/>
        </w:rPr>
      </w:pPr>
      <w:r w:rsidRPr="00FC6498">
        <w:rPr>
          <w:rFonts w:ascii="仿宋" w:eastAsia="仿宋" w:hAnsi="仿宋" w:hint="eastAsia"/>
          <w:sz w:val="24"/>
          <w:szCs w:val="24"/>
        </w:rPr>
        <w:t>第一条 根据《中华人民共和国保守国家秘密法》、《中华人民共和国保守国家秘密法实施办法》，结合学校实际，制定本规定。</w:t>
      </w:r>
    </w:p>
    <w:p w:rsidR="00FC6498" w:rsidRPr="00FC6498" w:rsidRDefault="00FC6498" w:rsidP="00FC6498">
      <w:pPr>
        <w:spacing w:line="460" w:lineRule="exact"/>
        <w:ind w:firstLineChars="200" w:firstLine="480"/>
        <w:jc w:val="left"/>
        <w:rPr>
          <w:rFonts w:ascii="仿宋" w:eastAsia="仿宋" w:hAnsi="仿宋" w:hint="eastAsia"/>
          <w:sz w:val="24"/>
          <w:szCs w:val="24"/>
        </w:rPr>
      </w:pPr>
      <w:r w:rsidRPr="00FC6498">
        <w:rPr>
          <w:rFonts w:ascii="仿宋" w:eastAsia="仿宋" w:hAnsi="仿宋" w:hint="eastAsia"/>
          <w:sz w:val="24"/>
          <w:szCs w:val="24"/>
        </w:rPr>
        <w:t>第二条 学校各单位、部门和人员都有遵守保密法规，保守党和国家秘密，维护国家的安全和利益的义务和责任。</w:t>
      </w:r>
    </w:p>
    <w:p w:rsidR="00FC6498" w:rsidRPr="00FC6498" w:rsidRDefault="00FC6498" w:rsidP="00FC6498">
      <w:pPr>
        <w:spacing w:line="460" w:lineRule="exact"/>
        <w:ind w:firstLineChars="200" w:firstLine="480"/>
        <w:jc w:val="left"/>
        <w:rPr>
          <w:rFonts w:ascii="仿宋" w:eastAsia="仿宋" w:hAnsi="仿宋" w:hint="eastAsia"/>
          <w:sz w:val="24"/>
          <w:szCs w:val="24"/>
        </w:rPr>
      </w:pPr>
      <w:r w:rsidRPr="00FC6498">
        <w:rPr>
          <w:rFonts w:ascii="仿宋" w:eastAsia="仿宋" w:hAnsi="仿宋" w:hint="eastAsia"/>
          <w:sz w:val="24"/>
          <w:szCs w:val="24"/>
        </w:rPr>
        <w:t>第三条 学校保密工作实行统一领导、分级负责、积极防范、突出重点的原则，既要确保党和国家秘密的安全，又要便利学校各项工作的开展。</w:t>
      </w:r>
    </w:p>
    <w:p w:rsidR="00FC6498" w:rsidRPr="00FC6498" w:rsidRDefault="00FC6498" w:rsidP="00FC6498">
      <w:pPr>
        <w:spacing w:line="460" w:lineRule="exact"/>
        <w:ind w:firstLineChars="200" w:firstLine="480"/>
        <w:jc w:val="left"/>
        <w:rPr>
          <w:rFonts w:ascii="仿宋" w:eastAsia="仿宋" w:hAnsi="仿宋"/>
          <w:sz w:val="24"/>
          <w:szCs w:val="24"/>
        </w:rPr>
      </w:pPr>
    </w:p>
    <w:p w:rsidR="00FC6498" w:rsidRPr="00FC6498" w:rsidRDefault="00FC6498" w:rsidP="00FC6498">
      <w:pPr>
        <w:spacing w:line="460" w:lineRule="exact"/>
        <w:ind w:firstLineChars="200" w:firstLine="480"/>
        <w:jc w:val="left"/>
        <w:rPr>
          <w:rFonts w:ascii="仿宋" w:eastAsia="仿宋" w:hAnsi="仿宋" w:hint="eastAsia"/>
          <w:sz w:val="24"/>
          <w:szCs w:val="24"/>
        </w:rPr>
      </w:pPr>
      <w:r w:rsidRPr="00FC6498">
        <w:rPr>
          <w:rFonts w:ascii="仿宋" w:eastAsia="仿宋" w:hAnsi="仿宋" w:hint="eastAsia"/>
          <w:sz w:val="24"/>
          <w:szCs w:val="24"/>
        </w:rPr>
        <w:t>第二章 保密机构</w:t>
      </w:r>
    </w:p>
    <w:p w:rsidR="00FC6498" w:rsidRPr="00FC6498" w:rsidRDefault="00FC6498" w:rsidP="00FC6498">
      <w:pPr>
        <w:spacing w:line="460" w:lineRule="exact"/>
        <w:ind w:firstLineChars="200" w:firstLine="480"/>
        <w:jc w:val="left"/>
        <w:rPr>
          <w:rFonts w:ascii="仿宋" w:eastAsia="仿宋" w:hAnsi="仿宋" w:hint="eastAsia"/>
          <w:sz w:val="24"/>
          <w:szCs w:val="24"/>
        </w:rPr>
      </w:pPr>
      <w:r w:rsidRPr="00FC6498">
        <w:rPr>
          <w:rFonts w:ascii="仿宋" w:eastAsia="仿宋" w:hAnsi="仿宋" w:hint="eastAsia"/>
          <w:sz w:val="24"/>
          <w:szCs w:val="24"/>
        </w:rPr>
        <w:t>第四条 学校设立保密委员会，校保密委员会主任由主管校领导兼任，组织成员经校党委批准，在校党委的领导和上海市保密局的指导下，负责对学校工作中产生的国家秘密事项进行确定密</w:t>
      </w:r>
      <w:r w:rsidRPr="00FC6498">
        <w:rPr>
          <w:rFonts w:ascii="仿宋" w:eastAsia="仿宋" w:hAnsi="仿宋" w:hint="eastAsia"/>
          <w:sz w:val="24"/>
          <w:szCs w:val="24"/>
        </w:rPr>
        <w:lastRenderedPageBreak/>
        <w:t>级、变更密级、解密和管理全校的保密工作。校保密委员会下设军工保密委员会。</w:t>
      </w:r>
    </w:p>
    <w:p w:rsidR="00FC6498" w:rsidRPr="00FC6498" w:rsidRDefault="00FC6498" w:rsidP="00FC6498">
      <w:pPr>
        <w:spacing w:line="460" w:lineRule="exact"/>
        <w:ind w:firstLineChars="200" w:firstLine="480"/>
        <w:jc w:val="left"/>
        <w:rPr>
          <w:rFonts w:ascii="仿宋" w:eastAsia="仿宋" w:hAnsi="仿宋" w:hint="eastAsia"/>
          <w:sz w:val="24"/>
          <w:szCs w:val="24"/>
        </w:rPr>
      </w:pPr>
      <w:r w:rsidRPr="00FC6498">
        <w:rPr>
          <w:rFonts w:ascii="仿宋" w:eastAsia="仿宋" w:hAnsi="仿宋" w:hint="eastAsia"/>
          <w:sz w:val="24"/>
          <w:szCs w:val="24"/>
        </w:rPr>
        <w:t>第五条 军工保密委员会在校保密委员会的领导下，负责学校国防科技保密工作；指定军工管理办公室负责学校的国防科技保密工作具体事务；军工管理办公室设专职保密人员。</w:t>
      </w:r>
    </w:p>
    <w:p w:rsidR="00FC6498" w:rsidRPr="00FC6498" w:rsidRDefault="00FC6498" w:rsidP="00FC6498">
      <w:pPr>
        <w:spacing w:line="460" w:lineRule="exact"/>
        <w:ind w:firstLineChars="200" w:firstLine="480"/>
        <w:jc w:val="left"/>
        <w:rPr>
          <w:rFonts w:ascii="仿宋" w:eastAsia="仿宋" w:hAnsi="仿宋" w:hint="eastAsia"/>
          <w:sz w:val="24"/>
          <w:szCs w:val="24"/>
        </w:rPr>
      </w:pPr>
      <w:r w:rsidRPr="00FC6498">
        <w:rPr>
          <w:rFonts w:ascii="仿宋" w:eastAsia="仿宋" w:hAnsi="仿宋" w:hint="eastAsia"/>
          <w:sz w:val="24"/>
          <w:szCs w:val="24"/>
        </w:rPr>
        <w:t>第六条 校保密委员会具体职能部门为保密办公室（以下简称“保密办”），保密办配备专职保密员，在校保密委员会的领导下，负责各类文件、秘密资料的接收、保管、传阅、使用、处理等工作，协助和督促学校各部门保密制度的贯彻落实。</w:t>
      </w:r>
    </w:p>
    <w:p w:rsidR="00FC6498" w:rsidRPr="00FC6498" w:rsidRDefault="00FC6498" w:rsidP="00FC6498">
      <w:pPr>
        <w:spacing w:line="460" w:lineRule="exact"/>
        <w:ind w:firstLineChars="200" w:firstLine="480"/>
        <w:jc w:val="left"/>
        <w:rPr>
          <w:rFonts w:ascii="仿宋" w:eastAsia="仿宋" w:hAnsi="仿宋" w:hint="eastAsia"/>
          <w:sz w:val="24"/>
          <w:szCs w:val="24"/>
        </w:rPr>
      </w:pPr>
      <w:r w:rsidRPr="00FC6498">
        <w:rPr>
          <w:rFonts w:ascii="仿宋" w:eastAsia="仿宋" w:hAnsi="仿宋" w:hint="eastAsia"/>
          <w:sz w:val="24"/>
          <w:szCs w:val="24"/>
        </w:rPr>
        <w:t>第七条 各单位、各部门必须确定一名领导分管本单位、本部门的保密工作，并设一名兼职保密员负责本单位、本部门日常保密工作和保密文件、资料(含复印密件)的领取、保管、清退。</w:t>
      </w:r>
    </w:p>
    <w:p w:rsidR="00FC6498" w:rsidRPr="00FC6498" w:rsidRDefault="00FC6498" w:rsidP="00FC6498">
      <w:pPr>
        <w:spacing w:line="460" w:lineRule="exact"/>
        <w:ind w:firstLineChars="200" w:firstLine="480"/>
        <w:jc w:val="left"/>
        <w:rPr>
          <w:rFonts w:ascii="仿宋" w:eastAsia="仿宋" w:hAnsi="仿宋"/>
          <w:sz w:val="24"/>
          <w:szCs w:val="24"/>
        </w:rPr>
      </w:pPr>
    </w:p>
    <w:p w:rsidR="00FC6498" w:rsidRPr="00FC6498" w:rsidRDefault="00FC6498" w:rsidP="00FC6498">
      <w:pPr>
        <w:spacing w:line="460" w:lineRule="exact"/>
        <w:ind w:firstLineChars="200" w:firstLine="480"/>
        <w:jc w:val="left"/>
        <w:rPr>
          <w:rFonts w:ascii="仿宋" w:eastAsia="仿宋" w:hAnsi="仿宋" w:hint="eastAsia"/>
          <w:sz w:val="24"/>
          <w:szCs w:val="24"/>
        </w:rPr>
      </w:pPr>
      <w:r w:rsidRPr="00FC6498">
        <w:rPr>
          <w:rFonts w:ascii="仿宋" w:eastAsia="仿宋" w:hAnsi="仿宋" w:hint="eastAsia"/>
          <w:sz w:val="24"/>
          <w:szCs w:val="24"/>
        </w:rPr>
        <w:t>第三章 保密范围和密级</w:t>
      </w:r>
    </w:p>
    <w:p w:rsidR="00FC6498" w:rsidRPr="00FC6498" w:rsidRDefault="00FC6498" w:rsidP="00FC6498">
      <w:pPr>
        <w:spacing w:line="460" w:lineRule="exact"/>
        <w:ind w:firstLineChars="200" w:firstLine="480"/>
        <w:jc w:val="left"/>
        <w:rPr>
          <w:rFonts w:ascii="仿宋" w:eastAsia="仿宋" w:hAnsi="仿宋" w:hint="eastAsia"/>
          <w:sz w:val="24"/>
          <w:szCs w:val="24"/>
        </w:rPr>
      </w:pPr>
      <w:r w:rsidRPr="00FC6498">
        <w:rPr>
          <w:rFonts w:ascii="仿宋" w:eastAsia="仿宋" w:hAnsi="仿宋" w:hint="eastAsia"/>
          <w:sz w:val="24"/>
          <w:szCs w:val="24"/>
        </w:rPr>
        <w:t>第八条 保密范围包括上级机关及有关单位发给学校的秘密文件、电传、资料。</w:t>
      </w:r>
    </w:p>
    <w:p w:rsidR="00FC6498" w:rsidRPr="00FC6498" w:rsidRDefault="00FC6498" w:rsidP="00FC6498">
      <w:pPr>
        <w:spacing w:line="460" w:lineRule="exact"/>
        <w:ind w:firstLineChars="200" w:firstLine="480"/>
        <w:jc w:val="left"/>
        <w:rPr>
          <w:rFonts w:ascii="仿宋" w:eastAsia="仿宋" w:hAnsi="仿宋" w:hint="eastAsia"/>
          <w:sz w:val="24"/>
          <w:szCs w:val="24"/>
        </w:rPr>
      </w:pPr>
      <w:r w:rsidRPr="00FC6498">
        <w:rPr>
          <w:rFonts w:ascii="仿宋" w:eastAsia="仿宋" w:hAnsi="仿宋" w:hint="eastAsia"/>
          <w:sz w:val="24"/>
          <w:szCs w:val="24"/>
        </w:rPr>
        <w:t>第九条 学校工作中涉及下列事项应按照有关国家秘密及其密级的具体规定执行：</w:t>
      </w:r>
    </w:p>
    <w:p w:rsidR="00FC6498" w:rsidRPr="00FC6498" w:rsidRDefault="00FC6498" w:rsidP="00FC6498">
      <w:pPr>
        <w:spacing w:line="460" w:lineRule="exact"/>
        <w:ind w:firstLineChars="200" w:firstLine="480"/>
        <w:jc w:val="left"/>
        <w:rPr>
          <w:rFonts w:ascii="仿宋" w:eastAsia="仿宋" w:hAnsi="仿宋" w:hint="eastAsia"/>
          <w:sz w:val="24"/>
          <w:szCs w:val="24"/>
        </w:rPr>
      </w:pPr>
      <w:r w:rsidRPr="00FC6498">
        <w:rPr>
          <w:rFonts w:ascii="仿宋" w:eastAsia="仿宋" w:hAnsi="仿宋" w:hint="eastAsia"/>
          <w:sz w:val="24"/>
          <w:szCs w:val="24"/>
        </w:rPr>
        <w:lastRenderedPageBreak/>
        <w:t>(一)中央领导人来校视察及来访的高级别外宾未公开的活动安排；</w:t>
      </w:r>
    </w:p>
    <w:p w:rsidR="00FC6498" w:rsidRPr="00FC6498" w:rsidRDefault="00FC6498" w:rsidP="00FC6498">
      <w:pPr>
        <w:spacing w:line="460" w:lineRule="exact"/>
        <w:ind w:firstLineChars="200" w:firstLine="480"/>
        <w:jc w:val="left"/>
        <w:rPr>
          <w:rFonts w:ascii="仿宋" w:eastAsia="仿宋" w:hAnsi="仿宋" w:hint="eastAsia"/>
          <w:sz w:val="24"/>
          <w:szCs w:val="24"/>
        </w:rPr>
      </w:pPr>
      <w:r w:rsidRPr="00FC6498">
        <w:rPr>
          <w:rFonts w:ascii="仿宋" w:eastAsia="仿宋" w:hAnsi="仿宋" w:hint="eastAsia"/>
          <w:sz w:val="24"/>
          <w:szCs w:val="24"/>
        </w:rPr>
        <w:t>(二)中央和市委、市政府及有关部门负责同志来校讲话、报告中涉及党和国家秘密事项和其它规定不准扩散的重要内容；</w:t>
      </w:r>
    </w:p>
    <w:p w:rsidR="00FC6498" w:rsidRPr="00FC6498" w:rsidRDefault="00FC6498" w:rsidP="00FC6498">
      <w:pPr>
        <w:spacing w:line="460" w:lineRule="exact"/>
        <w:ind w:firstLineChars="200" w:firstLine="480"/>
        <w:jc w:val="left"/>
        <w:rPr>
          <w:rFonts w:ascii="仿宋" w:eastAsia="仿宋" w:hAnsi="仿宋" w:hint="eastAsia"/>
          <w:sz w:val="24"/>
          <w:szCs w:val="24"/>
        </w:rPr>
      </w:pPr>
      <w:r w:rsidRPr="00FC6498">
        <w:rPr>
          <w:rFonts w:ascii="仿宋" w:eastAsia="仿宋" w:hAnsi="仿宋" w:hint="eastAsia"/>
          <w:sz w:val="24"/>
          <w:szCs w:val="24"/>
        </w:rPr>
        <w:t>(三)向上级及有关部门报送的不宜公开的重要情况和问题；</w:t>
      </w:r>
    </w:p>
    <w:p w:rsidR="00FC6498" w:rsidRPr="00FC6498" w:rsidRDefault="00FC6498" w:rsidP="00FC6498">
      <w:pPr>
        <w:spacing w:line="460" w:lineRule="exact"/>
        <w:ind w:firstLineChars="200" w:firstLine="480"/>
        <w:jc w:val="left"/>
        <w:rPr>
          <w:rFonts w:ascii="仿宋" w:eastAsia="仿宋" w:hAnsi="仿宋" w:hint="eastAsia"/>
          <w:sz w:val="24"/>
          <w:szCs w:val="24"/>
        </w:rPr>
      </w:pPr>
      <w:r w:rsidRPr="00FC6498">
        <w:rPr>
          <w:rFonts w:ascii="仿宋" w:eastAsia="仿宋" w:hAnsi="仿宋" w:hint="eastAsia"/>
          <w:sz w:val="24"/>
          <w:szCs w:val="24"/>
        </w:rPr>
        <w:t>(四)有关组织、人事和教学科研等工作中的秘密事项；</w:t>
      </w:r>
    </w:p>
    <w:p w:rsidR="00FC6498" w:rsidRPr="00FC6498" w:rsidRDefault="00FC6498" w:rsidP="00FC6498">
      <w:pPr>
        <w:spacing w:line="460" w:lineRule="exact"/>
        <w:ind w:firstLineChars="200" w:firstLine="480"/>
        <w:jc w:val="left"/>
        <w:rPr>
          <w:rFonts w:ascii="仿宋" w:eastAsia="仿宋" w:hAnsi="仿宋" w:hint="eastAsia"/>
          <w:sz w:val="24"/>
          <w:szCs w:val="24"/>
        </w:rPr>
      </w:pPr>
      <w:r w:rsidRPr="00FC6498">
        <w:rPr>
          <w:rFonts w:ascii="仿宋" w:eastAsia="仿宋" w:hAnsi="仿宋" w:hint="eastAsia"/>
          <w:sz w:val="24"/>
          <w:szCs w:val="24"/>
        </w:rPr>
        <w:t>(五)涉及国防军工科研项目的秘密事项；</w:t>
      </w:r>
    </w:p>
    <w:p w:rsidR="00FC6498" w:rsidRPr="00FC6498" w:rsidRDefault="00FC6498" w:rsidP="00FC6498">
      <w:pPr>
        <w:spacing w:line="460" w:lineRule="exact"/>
        <w:ind w:firstLineChars="200" w:firstLine="480"/>
        <w:jc w:val="left"/>
        <w:rPr>
          <w:rFonts w:ascii="仿宋" w:eastAsia="仿宋" w:hAnsi="仿宋" w:hint="eastAsia"/>
          <w:sz w:val="24"/>
          <w:szCs w:val="24"/>
        </w:rPr>
      </w:pPr>
      <w:r w:rsidRPr="00FC6498">
        <w:rPr>
          <w:rFonts w:ascii="仿宋" w:eastAsia="仿宋" w:hAnsi="仿宋" w:hint="eastAsia"/>
          <w:sz w:val="24"/>
          <w:szCs w:val="24"/>
        </w:rPr>
        <w:t>(六)处理重大政治、刑事案件的秘密事项；</w:t>
      </w:r>
    </w:p>
    <w:p w:rsidR="00FC6498" w:rsidRPr="00FC6498" w:rsidRDefault="00FC6498" w:rsidP="00FC6498">
      <w:pPr>
        <w:spacing w:line="460" w:lineRule="exact"/>
        <w:ind w:firstLineChars="200" w:firstLine="480"/>
        <w:jc w:val="left"/>
        <w:rPr>
          <w:rFonts w:ascii="仿宋" w:eastAsia="仿宋" w:hAnsi="仿宋" w:hint="eastAsia"/>
          <w:sz w:val="24"/>
          <w:szCs w:val="24"/>
        </w:rPr>
      </w:pPr>
      <w:r w:rsidRPr="00FC6498">
        <w:rPr>
          <w:rFonts w:ascii="仿宋" w:eastAsia="仿宋" w:hAnsi="仿宋" w:hint="eastAsia"/>
          <w:sz w:val="24"/>
          <w:szCs w:val="24"/>
        </w:rPr>
        <w:t>(七)学校编印内部信息刊物中刊登的秘密内容；</w:t>
      </w:r>
    </w:p>
    <w:p w:rsidR="00FC6498" w:rsidRPr="00FC6498" w:rsidRDefault="00FC6498" w:rsidP="00FC6498">
      <w:pPr>
        <w:spacing w:line="460" w:lineRule="exact"/>
        <w:ind w:firstLineChars="200" w:firstLine="480"/>
        <w:jc w:val="left"/>
        <w:rPr>
          <w:rFonts w:ascii="仿宋" w:eastAsia="仿宋" w:hAnsi="仿宋" w:hint="eastAsia"/>
          <w:sz w:val="24"/>
          <w:szCs w:val="24"/>
        </w:rPr>
      </w:pPr>
      <w:r w:rsidRPr="00FC6498">
        <w:rPr>
          <w:rFonts w:ascii="仿宋" w:eastAsia="仿宋" w:hAnsi="仿宋" w:hint="eastAsia"/>
          <w:sz w:val="24"/>
          <w:szCs w:val="24"/>
        </w:rPr>
        <w:t>(八)招生考试及学历班各科考试的试题(卷)及标准答案要点；</w:t>
      </w:r>
    </w:p>
    <w:p w:rsidR="00FC6498" w:rsidRPr="00FC6498" w:rsidRDefault="00FC6498" w:rsidP="00FC6498">
      <w:pPr>
        <w:spacing w:line="460" w:lineRule="exact"/>
        <w:ind w:firstLineChars="200" w:firstLine="480"/>
        <w:jc w:val="left"/>
        <w:rPr>
          <w:rFonts w:ascii="仿宋" w:eastAsia="仿宋" w:hAnsi="仿宋" w:hint="eastAsia"/>
          <w:sz w:val="24"/>
          <w:szCs w:val="24"/>
        </w:rPr>
      </w:pPr>
      <w:r w:rsidRPr="00FC6498">
        <w:rPr>
          <w:rFonts w:ascii="仿宋" w:eastAsia="仿宋" w:hAnsi="仿宋" w:hint="eastAsia"/>
          <w:sz w:val="24"/>
          <w:szCs w:val="24"/>
        </w:rPr>
        <w:t>(九)其他需要保密的项目；</w:t>
      </w:r>
    </w:p>
    <w:p w:rsidR="00FC6498" w:rsidRPr="00FC6498" w:rsidRDefault="00FC6498" w:rsidP="00FC6498">
      <w:pPr>
        <w:spacing w:line="460" w:lineRule="exact"/>
        <w:ind w:firstLineChars="200" w:firstLine="480"/>
        <w:jc w:val="left"/>
        <w:rPr>
          <w:rFonts w:ascii="仿宋" w:eastAsia="仿宋" w:hAnsi="仿宋" w:hint="eastAsia"/>
          <w:sz w:val="24"/>
          <w:szCs w:val="24"/>
        </w:rPr>
      </w:pPr>
      <w:r w:rsidRPr="00FC6498">
        <w:rPr>
          <w:rFonts w:ascii="仿宋" w:eastAsia="仿宋" w:hAnsi="仿宋" w:hint="eastAsia"/>
          <w:sz w:val="24"/>
          <w:szCs w:val="24"/>
        </w:rPr>
        <w:t>第十条 学校各部门对业务工作中涉及的各项国家秘密，要依据国家保密局会同中央国家机关有关部门制定的国家秘密及其密级的具体范围的规定，确定保密等级。</w:t>
      </w:r>
    </w:p>
    <w:p w:rsidR="00FC6498" w:rsidRPr="00FC6498" w:rsidRDefault="00FC6498" w:rsidP="00FC6498">
      <w:pPr>
        <w:spacing w:line="460" w:lineRule="exact"/>
        <w:ind w:firstLineChars="200" w:firstLine="480"/>
        <w:jc w:val="left"/>
        <w:rPr>
          <w:rFonts w:ascii="仿宋" w:eastAsia="仿宋" w:hAnsi="仿宋" w:hint="eastAsia"/>
          <w:sz w:val="24"/>
          <w:szCs w:val="24"/>
        </w:rPr>
      </w:pPr>
      <w:r w:rsidRPr="00FC6498">
        <w:rPr>
          <w:rFonts w:ascii="仿宋" w:eastAsia="仿宋" w:hAnsi="仿宋" w:hint="eastAsia"/>
          <w:sz w:val="24"/>
          <w:szCs w:val="24"/>
        </w:rPr>
        <w:t>第十一条 凡涉及国家秘密事项的部门和个人，应及时根据定密的法定程序和工作程序，确定保密等级和保密期限。其密级、保密期限由承办人提出具体意见，部门主管领导同意，经校主管领导审核后，报上级主管部门或国家保密工作部门审批。</w:t>
      </w:r>
    </w:p>
    <w:p w:rsidR="00FC6498" w:rsidRPr="00FC6498" w:rsidRDefault="00FC6498" w:rsidP="00FC6498">
      <w:pPr>
        <w:spacing w:line="460" w:lineRule="exact"/>
        <w:ind w:firstLineChars="200" w:firstLine="480"/>
        <w:jc w:val="left"/>
        <w:rPr>
          <w:rFonts w:ascii="仿宋" w:eastAsia="仿宋" w:hAnsi="仿宋" w:hint="eastAsia"/>
          <w:sz w:val="24"/>
          <w:szCs w:val="24"/>
        </w:rPr>
      </w:pPr>
      <w:r w:rsidRPr="00FC6498">
        <w:rPr>
          <w:rFonts w:ascii="仿宋" w:eastAsia="仿宋" w:hAnsi="仿宋" w:hint="eastAsia"/>
          <w:sz w:val="24"/>
          <w:szCs w:val="24"/>
        </w:rPr>
        <w:lastRenderedPageBreak/>
        <w:t>第十二条 国家秘密事项的保密期限和标志，按国家保密局、国家技术监督局发布的《国家秘密保密期限的规定》和《国家秘密文件、资料和其他物品标志的规定》执行。</w:t>
      </w:r>
    </w:p>
    <w:p w:rsidR="00FC6498" w:rsidRPr="00FC6498" w:rsidRDefault="00FC6498" w:rsidP="00FC6498">
      <w:pPr>
        <w:spacing w:line="460" w:lineRule="exact"/>
        <w:ind w:firstLineChars="200" w:firstLine="480"/>
        <w:jc w:val="left"/>
        <w:rPr>
          <w:rFonts w:ascii="仿宋" w:eastAsia="仿宋" w:hAnsi="仿宋"/>
          <w:sz w:val="24"/>
          <w:szCs w:val="24"/>
        </w:rPr>
      </w:pPr>
    </w:p>
    <w:p w:rsidR="00FC6498" w:rsidRPr="00FC6498" w:rsidRDefault="00FC6498" w:rsidP="00FC6498">
      <w:pPr>
        <w:spacing w:line="460" w:lineRule="exact"/>
        <w:ind w:firstLineChars="200" w:firstLine="480"/>
        <w:jc w:val="left"/>
        <w:rPr>
          <w:rFonts w:ascii="仿宋" w:eastAsia="仿宋" w:hAnsi="仿宋" w:hint="eastAsia"/>
          <w:sz w:val="24"/>
          <w:szCs w:val="24"/>
        </w:rPr>
      </w:pPr>
      <w:r w:rsidRPr="00FC6498">
        <w:rPr>
          <w:rFonts w:ascii="仿宋" w:eastAsia="仿宋" w:hAnsi="仿宋" w:hint="eastAsia"/>
          <w:sz w:val="24"/>
          <w:szCs w:val="24"/>
        </w:rPr>
        <w:t>第四章 文件、资料保密</w:t>
      </w:r>
    </w:p>
    <w:p w:rsidR="00FC6498" w:rsidRPr="00FC6498" w:rsidRDefault="00FC6498" w:rsidP="00FC6498">
      <w:pPr>
        <w:spacing w:line="460" w:lineRule="exact"/>
        <w:ind w:firstLineChars="200" w:firstLine="480"/>
        <w:jc w:val="left"/>
        <w:rPr>
          <w:rFonts w:ascii="仿宋" w:eastAsia="仿宋" w:hAnsi="仿宋" w:hint="eastAsia"/>
          <w:sz w:val="24"/>
          <w:szCs w:val="24"/>
        </w:rPr>
      </w:pPr>
      <w:r w:rsidRPr="00FC6498">
        <w:rPr>
          <w:rFonts w:ascii="仿宋" w:eastAsia="仿宋" w:hAnsi="仿宋" w:hint="eastAsia"/>
          <w:sz w:val="24"/>
          <w:szCs w:val="24"/>
        </w:rPr>
        <w:t>第十三条 国家秘密文件、资料是指记录有国家秘密信息的载体，以下简称密件。内部件是指不属于国家秘密，但不宜公开的内部资料和文件。</w:t>
      </w:r>
    </w:p>
    <w:p w:rsidR="00FC6498" w:rsidRPr="00FC6498" w:rsidRDefault="00FC6498" w:rsidP="00FC6498">
      <w:pPr>
        <w:spacing w:line="460" w:lineRule="exact"/>
        <w:ind w:firstLineChars="200" w:firstLine="480"/>
        <w:jc w:val="left"/>
        <w:rPr>
          <w:rFonts w:ascii="仿宋" w:eastAsia="仿宋" w:hAnsi="仿宋" w:hint="eastAsia"/>
          <w:sz w:val="24"/>
          <w:szCs w:val="24"/>
        </w:rPr>
      </w:pPr>
      <w:r w:rsidRPr="00FC6498">
        <w:rPr>
          <w:rFonts w:ascii="仿宋" w:eastAsia="仿宋" w:hAnsi="仿宋" w:hint="eastAsia"/>
          <w:sz w:val="24"/>
          <w:szCs w:val="24"/>
        </w:rPr>
        <w:t>第十四条 学校党政密件的收发、登记、保管、传阅、清退等工作，分别由校党政办公室机要室直接管理，各单位、各部门应指定专人负责本单位机密文件、资料的收发、登记、保管、传递、清退等工作，并要制定专门的管理规定。内部件应当作为内部事项管理，不得擅自公开。</w:t>
      </w:r>
    </w:p>
    <w:p w:rsidR="00FC6498" w:rsidRPr="00FC6498" w:rsidRDefault="00FC6498" w:rsidP="00FC6498">
      <w:pPr>
        <w:spacing w:line="460" w:lineRule="exact"/>
        <w:ind w:firstLineChars="200" w:firstLine="480"/>
        <w:jc w:val="left"/>
        <w:rPr>
          <w:rFonts w:ascii="仿宋" w:eastAsia="仿宋" w:hAnsi="仿宋" w:hint="eastAsia"/>
          <w:sz w:val="24"/>
          <w:szCs w:val="24"/>
        </w:rPr>
      </w:pPr>
      <w:r w:rsidRPr="00FC6498">
        <w:rPr>
          <w:rFonts w:ascii="仿宋" w:eastAsia="仿宋" w:hAnsi="仿宋" w:hint="eastAsia"/>
          <w:sz w:val="24"/>
          <w:szCs w:val="24"/>
        </w:rPr>
        <w:t>第十五条 密件要准确地标明密级和保密期限，在制作、收发、传递、承办、借阅、复制、保管、清退、移交、销毁等各个环节，均要严格遵守有关保密规定。</w:t>
      </w:r>
    </w:p>
    <w:p w:rsidR="00FC6498" w:rsidRPr="00FC6498" w:rsidRDefault="00FC6498" w:rsidP="00FC6498">
      <w:pPr>
        <w:spacing w:line="460" w:lineRule="exact"/>
        <w:ind w:firstLineChars="200" w:firstLine="480"/>
        <w:jc w:val="left"/>
        <w:rPr>
          <w:rFonts w:ascii="仿宋" w:eastAsia="仿宋" w:hAnsi="仿宋" w:hint="eastAsia"/>
          <w:sz w:val="24"/>
          <w:szCs w:val="24"/>
        </w:rPr>
      </w:pPr>
      <w:r w:rsidRPr="00FC6498">
        <w:rPr>
          <w:rFonts w:ascii="仿宋" w:eastAsia="仿宋" w:hAnsi="仿宋" w:hint="eastAsia"/>
          <w:sz w:val="24"/>
          <w:szCs w:val="24"/>
        </w:rPr>
        <w:t>第十六条 向校外传递密件应通过机要传递。特殊情况确因工作急需随身携带机密、秘密级文件、资料或密品时，须经管理部</w:t>
      </w:r>
      <w:r w:rsidRPr="00FC6498">
        <w:rPr>
          <w:rFonts w:ascii="仿宋" w:eastAsia="仿宋" w:hAnsi="仿宋" w:hint="eastAsia"/>
          <w:sz w:val="24"/>
          <w:szCs w:val="24"/>
        </w:rPr>
        <w:lastRenderedPageBreak/>
        <w:t>门批准，办理登记手续；其中携带绝密级必须两人以上；携带密件、密品不准出入公共场所和办理私事。</w:t>
      </w:r>
    </w:p>
    <w:p w:rsidR="00FC6498" w:rsidRPr="00FC6498" w:rsidRDefault="00FC6498" w:rsidP="00FC6498">
      <w:pPr>
        <w:spacing w:line="460" w:lineRule="exact"/>
        <w:ind w:firstLineChars="200" w:firstLine="480"/>
        <w:jc w:val="left"/>
        <w:rPr>
          <w:rFonts w:ascii="仿宋" w:eastAsia="仿宋" w:hAnsi="仿宋" w:hint="eastAsia"/>
          <w:sz w:val="24"/>
          <w:szCs w:val="24"/>
        </w:rPr>
      </w:pPr>
      <w:r w:rsidRPr="00FC6498">
        <w:rPr>
          <w:rFonts w:ascii="仿宋" w:eastAsia="仿宋" w:hAnsi="仿宋" w:hint="eastAsia"/>
          <w:sz w:val="24"/>
          <w:szCs w:val="24"/>
        </w:rPr>
        <w:t>第十七条 承办、借阅密件必须及时承办和清退。工作调动或离退休时，个人承办、保管的密件必须及时办理清退手续。</w:t>
      </w:r>
    </w:p>
    <w:p w:rsidR="00FC6498" w:rsidRPr="00FC6498" w:rsidRDefault="00FC6498" w:rsidP="00FC6498">
      <w:pPr>
        <w:spacing w:line="460" w:lineRule="exact"/>
        <w:ind w:firstLineChars="200" w:firstLine="480"/>
        <w:jc w:val="left"/>
        <w:rPr>
          <w:rFonts w:ascii="仿宋" w:eastAsia="仿宋" w:hAnsi="仿宋" w:hint="eastAsia"/>
          <w:sz w:val="24"/>
          <w:szCs w:val="24"/>
        </w:rPr>
      </w:pPr>
      <w:r w:rsidRPr="00FC6498">
        <w:rPr>
          <w:rFonts w:ascii="仿宋" w:eastAsia="仿宋" w:hAnsi="仿宋" w:hint="eastAsia"/>
          <w:sz w:val="24"/>
          <w:szCs w:val="24"/>
        </w:rPr>
        <w:t>第十八条 密级文件、资料原则上不准复制，确因工作需要，经批准后复印，复印件视同原件一样管理。</w:t>
      </w:r>
    </w:p>
    <w:p w:rsidR="00FC6498" w:rsidRPr="00FC6498" w:rsidRDefault="00FC6498" w:rsidP="00FC6498">
      <w:pPr>
        <w:spacing w:line="460" w:lineRule="exact"/>
        <w:ind w:firstLineChars="200" w:firstLine="480"/>
        <w:jc w:val="left"/>
        <w:rPr>
          <w:rFonts w:ascii="仿宋" w:eastAsia="仿宋" w:hAnsi="仿宋" w:hint="eastAsia"/>
          <w:sz w:val="24"/>
          <w:szCs w:val="24"/>
        </w:rPr>
      </w:pPr>
      <w:r w:rsidRPr="00FC6498">
        <w:rPr>
          <w:rFonts w:ascii="仿宋" w:eastAsia="仿宋" w:hAnsi="仿宋" w:hint="eastAsia"/>
          <w:sz w:val="24"/>
          <w:szCs w:val="24"/>
        </w:rPr>
        <w:t>第十九条 保密办负责全校密件以及内部件的销毁工作。由保密办具体组织实施，其他单位或个人不得随意销毁，更不得当作废品出售。密件的销毁由保密办直接送上海市国家保密局指定地点统一销毁。</w:t>
      </w:r>
    </w:p>
    <w:p w:rsidR="00FC6498" w:rsidRPr="00FC6498" w:rsidRDefault="00FC6498" w:rsidP="00FC6498">
      <w:pPr>
        <w:spacing w:line="460" w:lineRule="exact"/>
        <w:ind w:firstLineChars="200" w:firstLine="480"/>
        <w:jc w:val="left"/>
        <w:rPr>
          <w:rFonts w:ascii="仿宋" w:eastAsia="仿宋" w:hAnsi="仿宋" w:hint="eastAsia"/>
          <w:sz w:val="24"/>
          <w:szCs w:val="24"/>
        </w:rPr>
      </w:pPr>
      <w:r w:rsidRPr="00FC6498">
        <w:rPr>
          <w:rFonts w:ascii="仿宋" w:eastAsia="仿宋" w:hAnsi="仿宋" w:hint="eastAsia"/>
          <w:sz w:val="24"/>
          <w:szCs w:val="24"/>
        </w:rPr>
        <w:t>第二十条 摄制科研、生产、试验等涉密内容的声像资料，由业务部门提出摄制大纲，经保密办同意并报主管校领导批准后方可摄制。摄制完成后的声像资料、图片、照片交由业务部门的资料室或专人保管并按档案管理规定及时归档。</w:t>
      </w:r>
    </w:p>
    <w:p w:rsidR="00FC6498" w:rsidRPr="00FC6498" w:rsidRDefault="00FC6498" w:rsidP="00FC6498">
      <w:pPr>
        <w:spacing w:line="460" w:lineRule="exact"/>
        <w:ind w:firstLineChars="200" w:firstLine="480"/>
        <w:jc w:val="left"/>
        <w:rPr>
          <w:rFonts w:ascii="仿宋" w:eastAsia="仿宋" w:hAnsi="仿宋" w:hint="eastAsia"/>
          <w:sz w:val="24"/>
          <w:szCs w:val="24"/>
        </w:rPr>
      </w:pPr>
      <w:r w:rsidRPr="00FC6498">
        <w:rPr>
          <w:rFonts w:ascii="仿宋" w:eastAsia="仿宋" w:hAnsi="仿宋" w:hint="eastAsia"/>
          <w:sz w:val="24"/>
          <w:szCs w:val="24"/>
        </w:rPr>
        <w:t>第二十一条 通过非公开渠道或特殊手段获得的密件，其密级、保密期限和接触范围，按提供该密件的部门的要求确定，或由最初使用该密件的部门、单位确定。</w:t>
      </w:r>
    </w:p>
    <w:p w:rsidR="00FC6498" w:rsidRPr="00FC6498" w:rsidRDefault="00FC6498" w:rsidP="00FC6498">
      <w:pPr>
        <w:spacing w:line="460" w:lineRule="exact"/>
        <w:ind w:firstLineChars="200" w:firstLine="480"/>
        <w:jc w:val="left"/>
        <w:rPr>
          <w:rFonts w:ascii="仿宋" w:eastAsia="仿宋" w:hAnsi="仿宋"/>
          <w:sz w:val="24"/>
          <w:szCs w:val="24"/>
        </w:rPr>
      </w:pPr>
    </w:p>
    <w:p w:rsidR="00FC6498" w:rsidRPr="00FC6498" w:rsidRDefault="00FC6498" w:rsidP="00FC6498">
      <w:pPr>
        <w:spacing w:line="460" w:lineRule="exact"/>
        <w:ind w:firstLineChars="200" w:firstLine="480"/>
        <w:jc w:val="left"/>
        <w:rPr>
          <w:rFonts w:ascii="仿宋" w:eastAsia="仿宋" w:hAnsi="仿宋" w:hint="eastAsia"/>
          <w:sz w:val="24"/>
          <w:szCs w:val="24"/>
        </w:rPr>
      </w:pPr>
      <w:r w:rsidRPr="00FC6498">
        <w:rPr>
          <w:rFonts w:ascii="仿宋" w:eastAsia="仿宋" w:hAnsi="仿宋" w:hint="eastAsia"/>
          <w:sz w:val="24"/>
          <w:szCs w:val="24"/>
        </w:rPr>
        <w:lastRenderedPageBreak/>
        <w:t>第五章 科技与军工科研保密</w:t>
      </w:r>
    </w:p>
    <w:p w:rsidR="00FC6498" w:rsidRPr="00FC6498" w:rsidRDefault="00FC6498" w:rsidP="00FC6498">
      <w:pPr>
        <w:spacing w:line="460" w:lineRule="exact"/>
        <w:ind w:firstLineChars="200" w:firstLine="480"/>
        <w:jc w:val="left"/>
        <w:rPr>
          <w:rFonts w:ascii="仿宋" w:eastAsia="仿宋" w:hAnsi="仿宋" w:hint="eastAsia"/>
          <w:sz w:val="24"/>
          <w:szCs w:val="24"/>
        </w:rPr>
      </w:pPr>
      <w:r w:rsidRPr="00FC6498">
        <w:rPr>
          <w:rFonts w:ascii="仿宋" w:eastAsia="仿宋" w:hAnsi="仿宋" w:hint="eastAsia"/>
          <w:sz w:val="24"/>
          <w:szCs w:val="24"/>
        </w:rPr>
        <w:t>第二十二条 科技保密是科技管理工作的重要内容之一，学校科技保密工作由科技处负责，在校保密委员会的领导下，负责协调、指导、监督和检查全校科技保密工作；军工项目的保密工作由校军工保密委员会负责管理。</w:t>
      </w:r>
    </w:p>
    <w:p w:rsidR="00FC6498" w:rsidRPr="00FC6498" w:rsidRDefault="00FC6498" w:rsidP="00FC6498">
      <w:pPr>
        <w:spacing w:line="460" w:lineRule="exact"/>
        <w:ind w:firstLineChars="200" w:firstLine="480"/>
        <w:jc w:val="left"/>
        <w:rPr>
          <w:rFonts w:ascii="仿宋" w:eastAsia="仿宋" w:hAnsi="仿宋" w:hint="eastAsia"/>
          <w:sz w:val="24"/>
          <w:szCs w:val="24"/>
        </w:rPr>
      </w:pPr>
      <w:r w:rsidRPr="00FC6498">
        <w:rPr>
          <w:rFonts w:ascii="仿宋" w:eastAsia="仿宋" w:hAnsi="仿宋" w:hint="eastAsia"/>
          <w:sz w:val="24"/>
          <w:szCs w:val="24"/>
        </w:rPr>
        <w:t>第二十三条 涉及国家秘密事项的科研项目和军工项目(课题)在开始立项时，项目（课题）负责人必须对照国家保密局会同中央国家机关有关部门制定的国家秘密及其密级的具体范围和定密程序确定密级，并按所定密级进行管理。在科研和军工项目(课题)结束进行成果鉴定时，必须按有关规定进行成果密级审定。在申报成果奖时须填写密级审批结果。</w:t>
      </w:r>
    </w:p>
    <w:p w:rsidR="00FC6498" w:rsidRPr="00FC6498" w:rsidRDefault="00FC6498" w:rsidP="00FC6498">
      <w:pPr>
        <w:spacing w:line="460" w:lineRule="exact"/>
        <w:ind w:firstLineChars="200" w:firstLine="480"/>
        <w:jc w:val="left"/>
        <w:rPr>
          <w:rFonts w:ascii="仿宋" w:eastAsia="仿宋" w:hAnsi="仿宋" w:hint="eastAsia"/>
          <w:sz w:val="24"/>
          <w:szCs w:val="24"/>
        </w:rPr>
      </w:pPr>
      <w:r w:rsidRPr="00FC6498">
        <w:rPr>
          <w:rFonts w:ascii="仿宋" w:eastAsia="仿宋" w:hAnsi="仿宋" w:hint="eastAsia"/>
          <w:sz w:val="24"/>
          <w:szCs w:val="24"/>
        </w:rPr>
        <w:t>第二十四条 涉密重大科研项目和军工项目进行外场试验，需报科技处（军工项目由军工管理办公室）同意，并组建外场试验领导小组，会同保密办共同研究制定外场试验保卫保密安全方案。对试验的目的、方案和结果，要严格限制知密范围。</w:t>
      </w:r>
    </w:p>
    <w:p w:rsidR="00FC6498" w:rsidRPr="00FC6498" w:rsidRDefault="00FC6498" w:rsidP="00FC6498">
      <w:pPr>
        <w:spacing w:line="460" w:lineRule="exact"/>
        <w:ind w:firstLineChars="200" w:firstLine="480"/>
        <w:jc w:val="left"/>
        <w:rPr>
          <w:rFonts w:ascii="仿宋" w:eastAsia="仿宋" w:hAnsi="仿宋" w:hint="eastAsia"/>
          <w:sz w:val="24"/>
          <w:szCs w:val="24"/>
        </w:rPr>
      </w:pPr>
      <w:r w:rsidRPr="00FC6498">
        <w:rPr>
          <w:rFonts w:ascii="仿宋" w:eastAsia="仿宋" w:hAnsi="仿宋" w:hint="eastAsia"/>
          <w:sz w:val="24"/>
          <w:szCs w:val="24"/>
        </w:rPr>
        <w:t>第二十五条 凡需在广播、报纸、展览、出版等媒体上公开宣传报道科技成果时，须经技术成果的所在院、系、所、中心和科技处同意。涉及保密的科技和军工科研成果须由校保密委员会会</w:t>
      </w:r>
      <w:r w:rsidRPr="00FC6498">
        <w:rPr>
          <w:rFonts w:ascii="仿宋" w:eastAsia="仿宋" w:hAnsi="仿宋" w:hint="eastAsia"/>
          <w:sz w:val="24"/>
          <w:szCs w:val="24"/>
        </w:rPr>
        <w:lastRenderedPageBreak/>
        <w:t>同科技处和校军工保密委员会进行保密审查。</w:t>
      </w:r>
    </w:p>
    <w:p w:rsidR="00FC6498" w:rsidRPr="00FC6498" w:rsidRDefault="00FC6498" w:rsidP="00FC6498">
      <w:pPr>
        <w:spacing w:line="460" w:lineRule="exact"/>
        <w:ind w:firstLineChars="200" w:firstLine="480"/>
        <w:jc w:val="left"/>
        <w:rPr>
          <w:rFonts w:ascii="仿宋" w:eastAsia="仿宋" w:hAnsi="仿宋" w:hint="eastAsia"/>
          <w:sz w:val="24"/>
          <w:szCs w:val="24"/>
        </w:rPr>
      </w:pPr>
      <w:r w:rsidRPr="00FC6498">
        <w:rPr>
          <w:rFonts w:ascii="仿宋" w:eastAsia="仿宋" w:hAnsi="仿宋" w:hint="eastAsia"/>
          <w:sz w:val="24"/>
          <w:szCs w:val="24"/>
        </w:rPr>
        <w:t>第二十六条 参加国（境）外或在国内举办的国际展览会、博览会、技术表演等科技项目，由科技处批准,并对有关人员进行保密提醒。涉及保密的科技和军工项目须由校保密委员会会同科技处和校军工保密委员会进行保密审查。</w:t>
      </w:r>
    </w:p>
    <w:p w:rsidR="00FC6498" w:rsidRPr="00FC6498" w:rsidRDefault="00FC6498" w:rsidP="00FC6498">
      <w:pPr>
        <w:spacing w:line="460" w:lineRule="exact"/>
        <w:ind w:firstLineChars="200" w:firstLine="480"/>
        <w:jc w:val="left"/>
        <w:rPr>
          <w:rFonts w:ascii="仿宋" w:eastAsia="仿宋" w:hAnsi="仿宋" w:hint="eastAsia"/>
          <w:sz w:val="24"/>
          <w:szCs w:val="24"/>
        </w:rPr>
      </w:pPr>
      <w:r w:rsidRPr="00FC6498">
        <w:rPr>
          <w:rFonts w:ascii="仿宋" w:eastAsia="仿宋" w:hAnsi="仿宋" w:hint="eastAsia"/>
          <w:sz w:val="24"/>
          <w:szCs w:val="24"/>
        </w:rPr>
        <w:t>第二十七条 向国(境)外投寄或携带论文、稿件以及其他物品，按国家保密局、海关总署《关于国家秘密文件、资料和其他物品出境的管理规定》的有关规定执行。禁止邮寄属于国家秘密的文件、资料和其他物品出境；禁止将绝密级秘密载体携带出境，因工作需要携带机密级、秘密级秘密载体出境应当按照有关规定办理批准和携带手续。存有国家秘密信息的便携式计算机同文件、资料秘密载体一样管理。</w:t>
      </w:r>
    </w:p>
    <w:p w:rsidR="00FC6498" w:rsidRPr="00FC6498" w:rsidRDefault="00FC6498" w:rsidP="00FC6498">
      <w:pPr>
        <w:spacing w:line="460" w:lineRule="exact"/>
        <w:ind w:firstLineChars="200" w:firstLine="480"/>
        <w:jc w:val="left"/>
        <w:rPr>
          <w:rFonts w:ascii="仿宋" w:eastAsia="仿宋" w:hAnsi="仿宋" w:hint="eastAsia"/>
          <w:sz w:val="24"/>
          <w:szCs w:val="24"/>
        </w:rPr>
      </w:pPr>
      <w:r w:rsidRPr="00FC6498">
        <w:rPr>
          <w:rFonts w:ascii="仿宋" w:eastAsia="仿宋" w:hAnsi="仿宋" w:hint="eastAsia"/>
          <w:sz w:val="24"/>
          <w:szCs w:val="24"/>
        </w:rPr>
        <w:t>第二十八条 本校主办的项目鉴定会、学术会议和毕业论文答辩会，涉及保密科研项目和军工项目(课题)的，主办单位应确定参加人员和文件资料发放范围，并指定专人负责文件、资料的收发、登记和清退等工作。</w:t>
      </w:r>
    </w:p>
    <w:p w:rsidR="00FC6498" w:rsidRPr="00FC6498" w:rsidRDefault="00FC6498" w:rsidP="00FC6498">
      <w:pPr>
        <w:spacing w:line="460" w:lineRule="exact"/>
        <w:ind w:firstLineChars="200" w:firstLine="480"/>
        <w:jc w:val="left"/>
        <w:rPr>
          <w:rFonts w:ascii="仿宋" w:eastAsia="仿宋" w:hAnsi="仿宋" w:hint="eastAsia"/>
          <w:sz w:val="24"/>
          <w:szCs w:val="24"/>
        </w:rPr>
      </w:pPr>
      <w:r w:rsidRPr="00FC6498">
        <w:rPr>
          <w:rFonts w:ascii="仿宋" w:eastAsia="仿宋" w:hAnsi="仿宋" w:hint="eastAsia"/>
          <w:sz w:val="24"/>
          <w:szCs w:val="24"/>
        </w:rPr>
        <w:t>第二十九条 参加校外有关单位的学术会议带回的有密级文件、资料，应交各部门保密工作人员登记、保管，并向保密办备</w:t>
      </w:r>
      <w:r w:rsidRPr="00FC6498">
        <w:rPr>
          <w:rFonts w:ascii="仿宋" w:eastAsia="仿宋" w:hAnsi="仿宋" w:hint="eastAsia"/>
          <w:sz w:val="24"/>
          <w:szCs w:val="24"/>
        </w:rPr>
        <w:lastRenderedPageBreak/>
        <w:t>案，不得作为个人私有。</w:t>
      </w:r>
    </w:p>
    <w:p w:rsidR="00FC6498" w:rsidRPr="00FC6498" w:rsidRDefault="00FC6498" w:rsidP="00FC6498">
      <w:pPr>
        <w:spacing w:line="460" w:lineRule="exact"/>
        <w:ind w:firstLineChars="200" w:firstLine="480"/>
        <w:jc w:val="left"/>
        <w:rPr>
          <w:rFonts w:ascii="仿宋" w:eastAsia="仿宋" w:hAnsi="仿宋" w:hint="eastAsia"/>
          <w:sz w:val="24"/>
          <w:szCs w:val="24"/>
        </w:rPr>
      </w:pPr>
      <w:r w:rsidRPr="00FC6498">
        <w:rPr>
          <w:rFonts w:ascii="仿宋" w:eastAsia="仿宋" w:hAnsi="仿宋" w:hint="eastAsia"/>
          <w:sz w:val="24"/>
          <w:szCs w:val="24"/>
        </w:rPr>
        <w:t>第三十条 承接重大科研和军工项目(课题)的单位，要制定专门的保卫保密管理制度，并进行跟踪管理，参加科研人员要签订保密协议。</w:t>
      </w:r>
    </w:p>
    <w:p w:rsidR="00FC6498" w:rsidRPr="00FC6498" w:rsidRDefault="00FC6498" w:rsidP="00FC6498">
      <w:pPr>
        <w:spacing w:line="460" w:lineRule="exact"/>
        <w:ind w:firstLineChars="200" w:firstLine="480"/>
        <w:jc w:val="left"/>
        <w:rPr>
          <w:rFonts w:ascii="仿宋" w:eastAsia="仿宋" w:hAnsi="仿宋" w:hint="eastAsia"/>
          <w:sz w:val="24"/>
          <w:szCs w:val="24"/>
        </w:rPr>
      </w:pPr>
      <w:r w:rsidRPr="00FC6498">
        <w:rPr>
          <w:rFonts w:ascii="仿宋" w:eastAsia="仿宋" w:hAnsi="仿宋" w:hint="eastAsia"/>
          <w:sz w:val="24"/>
          <w:szCs w:val="24"/>
        </w:rPr>
        <w:t>第三十一条 研究生参加涉密课题，指导教师应对其进行保密教育，并对其撰写的论文进行保密审查。</w:t>
      </w:r>
    </w:p>
    <w:p w:rsidR="00FC6498" w:rsidRPr="00FC6498" w:rsidRDefault="00FC6498" w:rsidP="00FC6498">
      <w:pPr>
        <w:spacing w:line="460" w:lineRule="exact"/>
        <w:ind w:firstLineChars="200" w:firstLine="480"/>
        <w:jc w:val="left"/>
        <w:rPr>
          <w:rFonts w:ascii="仿宋" w:eastAsia="仿宋" w:hAnsi="仿宋"/>
          <w:sz w:val="24"/>
          <w:szCs w:val="24"/>
        </w:rPr>
      </w:pPr>
    </w:p>
    <w:p w:rsidR="00FC6498" w:rsidRPr="00FC6498" w:rsidRDefault="00FC6498" w:rsidP="00FC6498">
      <w:pPr>
        <w:spacing w:line="460" w:lineRule="exact"/>
        <w:ind w:firstLineChars="200" w:firstLine="480"/>
        <w:jc w:val="left"/>
        <w:rPr>
          <w:rFonts w:ascii="仿宋" w:eastAsia="仿宋" w:hAnsi="仿宋" w:hint="eastAsia"/>
          <w:sz w:val="24"/>
          <w:szCs w:val="24"/>
        </w:rPr>
      </w:pPr>
      <w:r w:rsidRPr="00FC6498">
        <w:rPr>
          <w:rFonts w:ascii="仿宋" w:eastAsia="仿宋" w:hAnsi="仿宋" w:hint="eastAsia"/>
          <w:sz w:val="24"/>
          <w:szCs w:val="24"/>
        </w:rPr>
        <w:t>第六章 涉外活动保密</w:t>
      </w:r>
    </w:p>
    <w:p w:rsidR="00FC6498" w:rsidRPr="00FC6498" w:rsidRDefault="00FC6498" w:rsidP="00FC6498">
      <w:pPr>
        <w:spacing w:line="460" w:lineRule="exact"/>
        <w:ind w:firstLineChars="200" w:firstLine="480"/>
        <w:jc w:val="left"/>
        <w:rPr>
          <w:rFonts w:ascii="仿宋" w:eastAsia="仿宋" w:hAnsi="仿宋" w:hint="eastAsia"/>
          <w:sz w:val="24"/>
          <w:szCs w:val="24"/>
        </w:rPr>
      </w:pPr>
      <w:r w:rsidRPr="00FC6498">
        <w:rPr>
          <w:rFonts w:ascii="仿宋" w:eastAsia="仿宋" w:hAnsi="仿宋" w:hint="eastAsia"/>
          <w:sz w:val="24"/>
          <w:szCs w:val="24"/>
        </w:rPr>
        <w:t>第三十二条 各项涉外活动，应在批准的范围内进行。对尚未批准对外开放的部位或项目确需对外开放时，应报保密办审核，经上级主管部门审批同意方可开放。</w:t>
      </w:r>
    </w:p>
    <w:p w:rsidR="00FC6498" w:rsidRPr="00FC6498" w:rsidRDefault="00FC6498" w:rsidP="00FC6498">
      <w:pPr>
        <w:spacing w:line="460" w:lineRule="exact"/>
        <w:ind w:firstLineChars="200" w:firstLine="480"/>
        <w:jc w:val="left"/>
        <w:rPr>
          <w:rFonts w:ascii="仿宋" w:eastAsia="仿宋" w:hAnsi="仿宋" w:hint="eastAsia"/>
          <w:sz w:val="24"/>
          <w:szCs w:val="24"/>
        </w:rPr>
      </w:pPr>
      <w:r w:rsidRPr="00FC6498">
        <w:rPr>
          <w:rFonts w:ascii="仿宋" w:eastAsia="仿宋" w:hAnsi="仿宋" w:hint="eastAsia"/>
          <w:sz w:val="24"/>
          <w:szCs w:val="24"/>
        </w:rPr>
        <w:t>第三十三条 在对外交往和合作中涉及到国家秘密事项时，有关业务部门应会同保密办事先拟订安全保密方案，规定保密纪律。保密办应对执行情况进行监督和检查。</w:t>
      </w:r>
    </w:p>
    <w:p w:rsidR="00FC6498" w:rsidRPr="00FC6498" w:rsidRDefault="00FC6498" w:rsidP="00FC6498">
      <w:pPr>
        <w:spacing w:line="460" w:lineRule="exact"/>
        <w:ind w:firstLineChars="200" w:firstLine="480"/>
        <w:jc w:val="left"/>
        <w:rPr>
          <w:rFonts w:ascii="仿宋" w:eastAsia="仿宋" w:hAnsi="仿宋" w:hint="eastAsia"/>
          <w:sz w:val="24"/>
          <w:szCs w:val="24"/>
        </w:rPr>
      </w:pPr>
      <w:r w:rsidRPr="00FC6498">
        <w:rPr>
          <w:rFonts w:ascii="仿宋" w:eastAsia="仿宋" w:hAnsi="仿宋" w:hint="eastAsia"/>
          <w:sz w:val="24"/>
          <w:szCs w:val="24"/>
        </w:rPr>
        <w:t xml:space="preserve">第三十四条 涉密科研项目和军工项目，未经批准不得与境外人员交流或安排参观。 </w:t>
      </w:r>
    </w:p>
    <w:p w:rsidR="00FC6498" w:rsidRPr="00FC6498" w:rsidRDefault="00FC6498" w:rsidP="00FC6498">
      <w:pPr>
        <w:spacing w:line="460" w:lineRule="exact"/>
        <w:ind w:firstLineChars="200" w:firstLine="480"/>
        <w:jc w:val="left"/>
        <w:rPr>
          <w:rFonts w:ascii="仿宋" w:eastAsia="仿宋" w:hAnsi="仿宋" w:hint="eastAsia"/>
          <w:sz w:val="24"/>
          <w:szCs w:val="24"/>
        </w:rPr>
      </w:pPr>
      <w:r w:rsidRPr="00FC6498">
        <w:rPr>
          <w:rFonts w:ascii="仿宋" w:eastAsia="仿宋" w:hAnsi="仿宋" w:hint="eastAsia"/>
          <w:sz w:val="24"/>
          <w:szCs w:val="24"/>
        </w:rPr>
        <w:t>第三十五条 参加外事活动不准携带密件、密品。确因工作需要携带时，须经校主管领导批准，并妥善保管，不得遗失。</w:t>
      </w:r>
    </w:p>
    <w:p w:rsidR="00FC6498" w:rsidRPr="00FC6498" w:rsidRDefault="00FC6498" w:rsidP="00FC6498">
      <w:pPr>
        <w:spacing w:line="460" w:lineRule="exact"/>
        <w:ind w:firstLineChars="200" w:firstLine="480"/>
        <w:jc w:val="left"/>
        <w:rPr>
          <w:rFonts w:ascii="仿宋" w:eastAsia="仿宋" w:hAnsi="仿宋" w:hint="eastAsia"/>
          <w:sz w:val="24"/>
          <w:szCs w:val="24"/>
        </w:rPr>
      </w:pPr>
      <w:r w:rsidRPr="00FC6498">
        <w:rPr>
          <w:rFonts w:ascii="仿宋" w:eastAsia="仿宋" w:hAnsi="仿宋" w:hint="eastAsia"/>
          <w:sz w:val="24"/>
          <w:szCs w:val="24"/>
        </w:rPr>
        <w:lastRenderedPageBreak/>
        <w:t xml:space="preserve">第三十六条 涉密人员出境参加对外科技交流活动，事先向本单位科技管理部门报告，到保密办办理保密审查手续的同时，签订《涉密人员对外科技交流保密义务承诺书》，并由保密办负责保密提醒。外事处办理出境审批手续时，要求出境涉密人员出示《承诺书》和保密办出具的论文、合作项目等保密审查证明。 </w:t>
      </w:r>
    </w:p>
    <w:p w:rsidR="00FC6498" w:rsidRPr="00FC6498" w:rsidRDefault="00FC6498" w:rsidP="00FC6498">
      <w:pPr>
        <w:spacing w:line="460" w:lineRule="exact"/>
        <w:ind w:firstLineChars="200" w:firstLine="480"/>
        <w:jc w:val="left"/>
        <w:rPr>
          <w:rFonts w:ascii="仿宋" w:eastAsia="仿宋" w:hAnsi="仿宋" w:hint="eastAsia"/>
          <w:sz w:val="24"/>
          <w:szCs w:val="24"/>
        </w:rPr>
      </w:pPr>
      <w:r w:rsidRPr="00FC6498">
        <w:rPr>
          <w:rFonts w:ascii="仿宋" w:eastAsia="仿宋" w:hAnsi="仿宋" w:hint="eastAsia"/>
          <w:sz w:val="24"/>
          <w:szCs w:val="24"/>
        </w:rPr>
        <w:t xml:space="preserve">第三十七条 本校承办境内对外科技交流活动的单位，应负责对参加活动的涉密人员进行保密提醒，必须遵守对外科技交流保密守则。 </w:t>
      </w:r>
    </w:p>
    <w:p w:rsidR="00FC6498" w:rsidRPr="00FC6498" w:rsidRDefault="00FC6498" w:rsidP="00FC6498">
      <w:pPr>
        <w:spacing w:line="460" w:lineRule="exact"/>
        <w:ind w:firstLineChars="200" w:firstLine="480"/>
        <w:jc w:val="left"/>
        <w:rPr>
          <w:rFonts w:ascii="仿宋" w:eastAsia="仿宋" w:hAnsi="仿宋"/>
          <w:sz w:val="24"/>
          <w:szCs w:val="24"/>
        </w:rPr>
      </w:pPr>
    </w:p>
    <w:p w:rsidR="00FC6498" w:rsidRPr="00FC6498" w:rsidRDefault="00FC6498" w:rsidP="00FC6498">
      <w:pPr>
        <w:spacing w:line="460" w:lineRule="exact"/>
        <w:ind w:firstLineChars="200" w:firstLine="480"/>
        <w:jc w:val="left"/>
        <w:rPr>
          <w:rFonts w:ascii="仿宋" w:eastAsia="仿宋" w:hAnsi="仿宋" w:hint="eastAsia"/>
          <w:sz w:val="24"/>
          <w:szCs w:val="24"/>
        </w:rPr>
      </w:pPr>
      <w:r w:rsidRPr="00FC6498">
        <w:rPr>
          <w:rFonts w:ascii="仿宋" w:eastAsia="仿宋" w:hAnsi="仿宋" w:hint="eastAsia"/>
          <w:sz w:val="24"/>
          <w:szCs w:val="24"/>
        </w:rPr>
        <w:t>第七章 办公自动化设备和计算机信息系统保密</w:t>
      </w:r>
    </w:p>
    <w:p w:rsidR="00FC6498" w:rsidRPr="00FC6498" w:rsidRDefault="00FC6498" w:rsidP="00FC6498">
      <w:pPr>
        <w:spacing w:line="460" w:lineRule="exact"/>
        <w:ind w:firstLineChars="200" w:firstLine="480"/>
        <w:jc w:val="left"/>
        <w:rPr>
          <w:rFonts w:ascii="仿宋" w:eastAsia="仿宋" w:hAnsi="仿宋" w:hint="eastAsia"/>
          <w:sz w:val="24"/>
          <w:szCs w:val="24"/>
        </w:rPr>
      </w:pPr>
      <w:r w:rsidRPr="00FC6498">
        <w:rPr>
          <w:rFonts w:ascii="仿宋" w:eastAsia="仿宋" w:hAnsi="仿宋" w:hint="eastAsia"/>
          <w:sz w:val="24"/>
          <w:szCs w:val="24"/>
        </w:rPr>
        <w:t>第三十八条 本规定所称办公自动化设备是指电子通信机、传真机、电传机、无线电话机、无线电通信专用网、计算机、复印机等设备，以下简称办公自动化设备。</w:t>
      </w:r>
    </w:p>
    <w:p w:rsidR="00FC6498" w:rsidRPr="00FC6498" w:rsidRDefault="00FC6498" w:rsidP="00FC6498">
      <w:pPr>
        <w:spacing w:line="460" w:lineRule="exact"/>
        <w:ind w:firstLineChars="200" w:firstLine="480"/>
        <w:jc w:val="left"/>
        <w:rPr>
          <w:rFonts w:ascii="仿宋" w:eastAsia="仿宋" w:hAnsi="仿宋" w:hint="eastAsia"/>
          <w:sz w:val="24"/>
          <w:szCs w:val="24"/>
        </w:rPr>
      </w:pPr>
      <w:r w:rsidRPr="00FC6498">
        <w:rPr>
          <w:rFonts w:ascii="仿宋" w:eastAsia="仿宋" w:hAnsi="仿宋" w:hint="eastAsia"/>
          <w:sz w:val="24"/>
          <w:szCs w:val="24"/>
        </w:rPr>
        <w:t>第三十九条 未经加密的办公自动化设备，均不得传输、储存涉及国家秘密内容的信息、文件、资料。</w:t>
      </w:r>
    </w:p>
    <w:p w:rsidR="00FC6498" w:rsidRPr="00FC6498" w:rsidRDefault="00FC6498" w:rsidP="00FC6498">
      <w:pPr>
        <w:spacing w:line="460" w:lineRule="exact"/>
        <w:ind w:firstLineChars="200" w:firstLine="480"/>
        <w:jc w:val="left"/>
        <w:rPr>
          <w:rFonts w:ascii="仿宋" w:eastAsia="仿宋" w:hAnsi="仿宋" w:hint="eastAsia"/>
          <w:sz w:val="24"/>
          <w:szCs w:val="24"/>
        </w:rPr>
      </w:pPr>
      <w:r w:rsidRPr="00FC6498">
        <w:rPr>
          <w:rFonts w:ascii="仿宋" w:eastAsia="仿宋" w:hAnsi="仿宋" w:hint="eastAsia"/>
          <w:sz w:val="24"/>
          <w:szCs w:val="24"/>
        </w:rPr>
        <w:t>第四十条 凡涉及国家秘密和内部不宜公开事项的计算机必须与国际互联网、校园网以及其他公共网络物理隔离。</w:t>
      </w:r>
    </w:p>
    <w:p w:rsidR="00FC6498" w:rsidRPr="00FC6498" w:rsidRDefault="00FC6498" w:rsidP="00FC6498">
      <w:pPr>
        <w:spacing w:line="460" w:lineRule="exact"/>
        <w:ind w:firstLineChars="200" w:firstLine="480"/>
        <w:jc w:val="left"/>
        <w:rPr>
          <w:rFonts w:ascii="仿宋" w:eastAsia="仿宋" w:hAnsi="仿宋" w:hint="eastAsia"/>
          <w:sz w:val="24"/>
          <w:szCs w:val="24"/>
        </w:rPr>
      </w:pPr>
      <w:r w:rsidRPr="00FC6498">
        <w:rPr>
          <w:rFonts w:ascii="仿宋" w:eastAsia="仿宋" w:hAnsi="仿宋" w:hint="eastAsia"/>
          <w:sz w:val="24"/>
          <w:szCs w:val="24"/>
        </w:rPr>
        <w:t>第四十一条 存储国家秘密信息的电子载体，应按所存储信息</w:t>
      </w:r>
      <w:r w:rsidRPr="00FC6498">
        <w:rPr>
          <w:rFonts w:ascii="仿宋" w:eastAsia="仿宋" w:hAnsi="仿宋" w:hint="eastAsia"/>
          <w:sz w:val="24"/>
          <w:szCs w:val="24"/>
        </w:rPr>
        <w:lastRenderedPageBreak/>
        <w:t>的最高密级标明密级，并按相应密级的文件进行管理。存储在计算机信息系统内的国家秘密信息应当采取保护措施。存储涉密信息的便携式计算机应同涉密文件一样管理。</w:t>
      </w:r>
    </w:p>
    <w:p w:rsidR="00FC6498" w:rsidRPr="00FC6498" w:rsidRDefault="00FC6498" w:rsidP="00FC6498">
      <w:pPr>
        <w:spacing w:line="460" w:lineRule="exact"/>
        <w:ind w:firstLineChars="200" w:firstLine="480"/>
        <w:jc w:val="left"/>
        <w:rPr>
          <w:rFonts w:ascii="仿宋" w:eastAsia="仿宋" w:hAnsi="仿宋" w:hint="eastAsia"/>
          <w:sz w:val="24"/>
          <w:szCs w:val="24"/>
        </w:rPr>
      </w:pPr>
      <w:r w:rsidRPr="00FC6498">
        <w:rPr>
          <w:rFonts w:ascii="仿宋" w:eastAsia="仿宋" w:hAnsi="仿宋" w:hint="eastAsia"/>
          <w:sz w:val="24"/>
          <w:szCs w:val="24"/>
        </w:rPr>
        <w:t>第四十二条 计算机信息系统的保密应实行单位领导负责制。上网信息的保密管理坚持“谁上网谁负责”的原则。</w:t>
      </w:r>
    </w:p>
    <w:p w:rsidR="00FC6498" w:rsidRPr="00FC6498" w:rsidRDefault="00FC6498" w:rsidP="00FC6498">
      <w:pPr>
        <w:spacing w:line="460" w:lineRule="exact"/>
        <w:ind w:firstLineChars="200" w:firstLine="480"/>
        <w:jc w:val="left"/>
        <w:rPr>
          <w:rFonts w:ascii="仿宋" w:eastAsia="仿宋" w:hAnsi="仿宋" w:hint="eastAsia"/>
          <w:sz w:val="24"/>
          <w:szCs w:val="24"/>
        </w:rPr>
      </w:pPr>
      <w:r w:rsidRPr="00FC6498">
        <w:rPr>
          <w:rFonts w:ascii="仿宋" w:eastAsia="仿宋" w:hAnsi="仿宋" w:hint="eastAsia"/>
          <w:sz w:val="24"/>
          <w:szCs w:val="24"/>
        </w:rPr>
        <w:t>第四十三条 存储或存储过国家秘密信息的计算机信息系统的维修应以不泄露国家秘密为原则。当计算机出现故障，厂家上门维修时，管理人员必须在场监督。如需送出维修，必须对硬盘拆卸进行封存保管后，方可送出维修。</w:t>
      </w:r>
    </w:p>
    <w:p w:rsidR="00FC6498" w:rsidRPr="00FC6498" w:rsidRDefault="00FC6498" w:rsidP="00FC6498">
      <w:pPr>
        <w:spacing w:line="460" w:lineRule="exact"/>
        <w:ind w:firstLineChars="200" w:firstLine="480"/>
        <w:jc w:val="left"/>
        <w:rPr>
          <w:rFonts w:ascii="仿宋" w:eastAsia="仿宋" w:hAnsi="仿宋" w:hint="eastAsia"/>
          <w:sz w:val="24"/>
          <w:szCs w:val="24"/>
        </w:rPr>
      </w:pPr>
      <w:r w:rsidRPr="00FC6498">
        <w:rPr>
          <w:rFonts w:ascii="仿宋" w:eastAsia="仿宋" w:hAnsi="仿宋" w:hint="eastAsia"/>
          <w:sz w:val="24"/>
          <w:szCs w:val="24"/>
        </w:rPr>
        <w:t>第四十四条 存储过国家秘密信息的电子载体不能降低密级使用，不再使用的电子载体应及时销毁；维修涉密计算机、制作涉密光盘、销毁涉密电子载体必须在本单位内部进行或到市国家保密局指定单位，非定点单位不得承担上述三项工作。</w:t>
      </w:r>
    </w:p>
    <w:p w:rsidR="00FC6498" w:rsidRPr="00FC6498" w:rsidRDefault="00FC6498" w:rsidP="00FC6498">
      <w:pPr>
        <w:spacing w:line="460" w:lineRule="exact"/>
        <w:ind w:firstLineChars="200" w:firstLine="480"/>
        <w:jc w:val="left"/>
        <w:rPr>
          <w:rFonts w:ascii="仿宋" w:eastAsia="仿宋" w:hAnsi="仿宋"/>
          <w:sz w:val="24"/>
          <w:szCs w:val="24"/>
        </w:rPr>
      </w:pPr>
    </w:p>
    <w:p w:rsidR="00FC6498" w:rsidRPr="00FC6498" w:rsidRDefault="00FC6498" w:rsidP="00FC6498">
      <w:pPr>
        <w:spacing w:line="460" w:lineRule="exact"/>
        <w:ind w:firstLineChars="200" w:firstLine="480"/>
        <w:jc w:val="left"/>
        <w:rPr>
          <w:rFonts w:ascii="仿宋" w:eastAsia="仿宋" w:hAnsi="仿宋" w:hint="eastAsia"/>
          <w:sz w:val="24"/>
          <w:szCs w:val="24"/>
        </w:rPr>
      </w:pPr>
      <w:r w:rsidRPr="00FC6498">
        <w:rPr>
          <w:rFonts w:ascii="仿宋" w:eastAsia="仿宋" w:hAnsi="仿宋" w:hint="eastAsia"/>
          <w:sz w:val="24"/>
          <w:szCs w:val="24"/>
        </w:rPr>
        <w:t>第八章 保密要害部门（部位）保密管理</w:t>
      </w:r>
    </w:p>
    <w:p w:rsidR="00FC6498" w:rsidRPr="00FC6498" w:rsidRDefault="00FC6498" w:rsidP="00FC6498">
      <w:pPr>
        <w:spacing w:line="460" w:lineRule="exact"/>
        <w:ind w:firstLineChars="200" w:firstLine="480"/>
        <w:jc w:val="left"/>
        <w:rPr>
          <w:rFonts w:ascii="仿宋" w:eastAsia="仿宋" w:hAnsi="仿宋" w:hint="eastAsia"/>
          <w:sz w:val="24"/>
          <w:szCs w:val="24"/>
        </w:rPr>
      </w:pPr>
      <w:r w:rsidRPr="00FC6498">
        <w:rPr>
          <w:rFonts w:ascii="仿宋" w:eastAsia="仿宋" w:hAnsi="仿宋" w:hint="eastAsia"/>
          <w:sz w:val="24"/>
          <w:szCs w:val="24"/>
        </w:rPr>
        <w:t>第四十五条 保密要害部门应当是各机关内部涉及重要国家秘密事项的最小行政单位或其绝大多数内设部门涉及重要国家秘密事项的行政单位或涉及绝密级或较多国防军工项目和重要国家</w:t>
      </w:r>
      <w:r w:rsidRPr="00FC6498">
        <w:rPr>
          <w:rFonts w:ascii="仿宋" w:eastAsia="仿宋" w:hAnsi="仿宋" w:hint="eastAsia"/>
          <w:sz w:val="24"/>
          <w:szCs w:val="24"/>
        </w:rPr>
        <w:lastRenderedPageBreak/>
        <w:t>秘密事项的单位。保密要害部位应当是存放、保管国家秘密载体、密品的专用、独立、固定场所。</w:t>
      </w:r>
    </w:p>
    <w:p w:rsidR="00FC6498" w:rsidRPr="00FC6498" w:rsidRDefault="00FC6498" w:rsidP="00FC6498">
      <w:pPr>
        <w:spacing w:line="460" w:lineRule="exact"/>
        <w:ind w:firstLineChars="200" w:firstLine="480"/>
        <w:jc w:val="left"/>
        <w:rPr>
          <w:rFonts w:ascii="仿宋" w:eastAsia="仿宋" w:hAnsi="仿宋" w:hint="eastAsia"/>
          <w:sz w:val="24"/>
          <w:szCs w:val="24"/>
        </w:rPr>
      </w:pPr>
      <w:r w:rsidRPr="00FC6498">
        <w:rPr>
          <w:rFonts w:ascii="仿宋" w:eastAsia="仿宋" w:hAnsi="仿宋" w:hint="eastAsia"/>
          <w:sz w:val="24"/>
          <w:szCs w:val="24"/>
        </w:rPr>
        <w:t>第四十六条 保密要害部门（部位）的确定，由保密办按照有关规定提出初步意见报校保密委员会通过，并报有关上级部门备案。</w:t>
      </w:r>
    </w:p>
    <w:p w:rsidR="00FC6498" w:rsidRPr="00FC6498" w:rsidRDefault="00FC6498" w:rsidP="00FC6498">
      <w:pPr>
        <w:spacing w:line="460" w:lineRule="exact"/>
        <w:ind w:firstLineChars="200" w:firstLine="480"/>
        <w:jc w:val="left"/>
        <w:rPr>
          <w:rFonts w:ascii="仿宋" w:eastAsia="仿宋" w:hAnsi="仿宋" w:hint="eastAsia"/>
          <w:sz w:val="24"/>
          <w:szCs w:val="24"/>
        </w:rPr>
      </w:pPr>
      <w:r w:rsidRPr="00FC6498">
        <w:rPr>
          <w:rFonts w:ascii="仿宋" w:eastAsia="仿宋" w:hAnsi="仿宋" w:hint="eastAsia"/>
          <w:sz w:val="24"/>
          <w:szCs w:val="24"/>
        </w:rPr>
        <w:t>第四十七条 学校组织、人事部门要做好保密要害部门（部位）调入人员的审查工作，对不适宜在保密要害部门（部位）工作的人员及时调离。保密办和军工管理办公室协助组织、人事部门做好保密要害部门（部位）人员调入和调离工作。</w:t>
      </w:r>
    </w:p>
    <w:p w:rsidR="00FC6498" w:rsidRPr="00FC6498" w:rsidRDefault="00FC6498" w:rsidP="00FC6498">
      <w:pPr>
        <w:spacing w:line="460" w:lineRule="exact"/>
        <w:ind w:firstLineChars="200" w:firstLine="480"/>
        <w:jc w:val="left"/>
        <w:rPr>
          <w:rFonts w:ascii="仿宋" w:eastAsia="仿宋" w:hAnsi="仿宋" w:hint="eastAsia"/>
          <w:sz w:val="24"/>
          <w:szCs w:val="24"/>
        </w:rPr>
      </w:pPr>
      <w:r w:rsidRPr="00FC6498">
        <w:rPr>
          <w:rFonts w:ascii="仿宋" w:eastAsia="仿宋" w:hAnsi="仿宋" w:hint="eastAsia"/>
          <w:sz w:val="24"/>
          <w:szCs w:val="24"/>
        </w:rPr>
        <w:t>第四十八条 校保密委员会和校军工保密委员会对保密要害部门（部位）的保密工作要经常进行检查和监督，并指导保密要害部门（部位）制定保密防范措施，开展保密教育。</w:t>
      </w:r>
    </w:p>
    <w:p w:rsidR="00FC6498" w:rsidRPr="00FC6498" w:rsidRDefault="00FC6498" w:rsidP="00FC6498">
      <w:pPr>
        <w:spacing w:line="460" w:lineRule="exact"/>
        <w:ind w:firstLineChars="200" w:firstLine="480"/>
        <w:jc w:val="left"/>
        <w:rPr>
          <w:rFonts w:ascii="仿宋" w:eastAsia="仿宋" w:hAnsi="仿宋" w:hint="eastAsia"/>
          <w:sz w:val="24"/>
          <w:szCs w:val="24"/>
        </w:rPr>
      </w:pPr>
      <w:r w:rsidRPr="00FC6498">
        <w:rPr>
          <w:rFonts w:ascii="仿宋" w:eastAsia="仿宋" w:hAnsi="仿宋" w:hint="eastAsia"/>
          <w:sz w:val="24"/>
          <w:szCs w:val="24"/>
        </w:rPr>
        <w:t xml:space="preserve">第四十九条 保密要害部位（部门）的主要领导要切实担负保密工作责任，对本单位人员进行经常性的保密教育和检查，配备必要的保密防范设施与装置。要把保密工作与业务工作同计划、同部署、同检查、同总结、同奖惩；结合本业务工作制定相关保密管理规定，并建立严格的保密工作责任制。 </w:t>
      </w:r>
    </w:p>
    <w:p w:rsidR="00FC6498" w:rsidRPr="00FC6498" w:rsidRDefault="00FC6498" w:rsidP="00FC6498">
      <w:pPr>
        <w:spacing w:line="460" w:lineRule="exact"/>
        <w:ind w:firstLineChars="200" w:firstLine="480"/>
        <w:jc w:val="left"/>
        <w:rPr>
          <w:rFonts w:ascii="仿宋" w:eastAsia="仿宋" w:hAnsi="仿宋"/>
          <w:sz w:val="24"/>
          <w:szCs w:val="24"/>
        </w:rPr>
      </w:pPr>
    </w:p>
    <w:p w:rsidR="00FC6498" w:rsidRPr="00FC6498" w:rsidRDefault="00FC6498" w:rsidP="00FC6498">
      <w:pPr>
        <w:spacing w:line="460" w:lineRule="exact"/>
        <w:ind w:firstLineChars="200" w:firstLine="480"/>
        <w:jc w:val="left"/>
        <w:rPr>
          <w:rFonts w:ascii="仿宋" w:eastAsia="仿宋" w:hAnsi="仿宋" w:hint="eastAsia"/>
          <w:sz w:val="24"/>
          <w:szCs w:val="24"/>
        </w:rPr>
      </w:pPr>
      <w:r w:rsidRPr="00FC6498">
        <w:rPr>
          <w:rFonts w:ascii="仿宋" w:eastAsia="仿宋" w:hAnsi="仿宋" w:hint="eastAsia"/>
          <w:sz w:val="24"/>
          <w:szCs w:val="24"/>
        </w:rPr>
        <w:lastRenderedPageBreak/>
        <w:t>第九章 宣传报导和会议保密</w:t>
      </w:r>
    </w:p>
    <w:p w:rsidR="00FC6498" w:rsidRPr="00FC6498" w:rsidRDefault="00FC6498" w:rsidP="00FC6498">
      <w:pPr>
        <w:spacing w:line="460" w:lineRule="exact"/>
        <w:ind w:firstLineChars="200" w:firstLine="480"/>
        <w:jc w:val="left"/>
        <w:rPr>
          <w:rFonts w:ascii="仿宋" w:eastAsia="仿宋" w:hAnsi="仿宋" w:hint="eastAsia"/>
          <w:sz w:val="24"/>
          <w:szCs w:val="24"/>
        </w:rPr>
      </w:pPr>
      <w:r w:rsidRPr="00FC6498">
        <w:rPr>
          <w:rFonts w:ascii="仿宋" w:eastAsia="仿宋" w:hAnsi="仿宋" w:hint="eastAsia"/>
          <w:sz w:val="24"/>
          <w:szCs w:val="24"/>
        </w:rPr>
        <w:t>第五十条 拟公开宣传报导、展出的事项，主(承)办单位的领导负责保密审查。凡属国家秘密事项，除经上级主管业务部门和保密工作部门批准外，不准利用公开的报刊、广播、电影、电视、录像、展览等进行宣传报导。</w:t>
      </w:r>
    </w:p>
    <w:p w:rsidR="00FC6498" w:rsidRPr="00FC6498" w:rsidRDefault="00FC6498" w:rsidP="00FC6498">
      <w:pPr>
        <w:spacing w:line="460" w:lineRule="exact"/>
        <w:ind w:firstLineChars="200" w:firstLine="480"/>
        <w:jc w:val="left"/>
        <w:rPr>
          <w:rFonts w:ascii="仿宋" w:eastAsia="仿宋" w:hAnsi="仿宋" w:hint="eastAsia"/>
          <w:sz w:val="24"/>
          <w:szCs w:val="24"/>
        </w:rPr>
      </w:pPr>
      <w:r w:rsidRPr="00FC6498">
        <w:rPr>
          <w:rFonts w:ascii="仿宋" w:eastAsia="仿宋" w:hAnsi="仿宋" w:hint="eastAsia"/>
          <w:sz w:val="24"/>
          <w:szCs w:val="24"/>
        </w:rPr>
        <w:t>第五十一条 内部宣传报导和展览，不得涉及绝密、机密级事项，涉及秘密事项须经校保密委员会审查同意，进行非密化处理后，才能宣传和展出。</w:t>
      </w:r>
    </w:p>
    <w:p w:rsidR="00FC6498" w:rsidRPr="00FC6498" w:rsidRDefault="00FC6498" w:rsidP="00FC6498">
      <w:pPr>
        <w:spacing w:line="460" w:lineRule="exact"/>
        <w:ind w:firstLineChars="200" w:firstLine="480"/>
        <w:jc w:val="left"/>
        <w:rPr>
          <w:rFonts w:ascii="仿宋" w:eastAsia="仿宋" w:hAnsi="仿宋" w:hint="eastAsia"/>
          <w:sz w:val="24"/>
          <w:szCs w:val="24"/>
        </w:rPr>
      </w:pPr>
      <w:r w:rsidRPr="00FC6498">
        <w:rPr>
          <w:rFonts w:ascii="仿宋" w:eastAsia="仿宋" w:hAnsi="仿宋" w:hint="eastAsia"/>
          <w:sz w:val="24"/>
          <w:szCs w:val="24"/>
        </w:rPr>
        <w:t>第五十二条 召开涉密的党政、科研、生产及其他会议，主办单位要根据会议的涉密情况，规定与会人员范围，明确保密要求。</w:t>
      </w:r>
    </w:p>
    <w:p w:rsidR="00FC6498" w:rsidRPr="00FC6498" w:rsidRDefault="00FC6498" w:rsidP="00FC6498">
      <w:pPr>
        <w:spacing w:line="460" w:lineRule="exact"/>
        <w:ind w:firstLineChars="200" w:firstLine="480"/>
        <w:jc w:val="left"/>
        <w:rPr>
          <w:rFonts w:ascii="仿宋" w:eastAsia="仿宋" w:hAnsi="仿宋" w:hint="eastAsia"/>
          <w:sz w:val="24"/>
          <w:szCs w:val="24"/>
        </w:rPr>
      </w:pPr>
      <w:r w:rsidRPr="00FC6498">
        <w:rPr>
          <w:rFonts w:ascii="仿宋" w:eastAsia="仿宋" w:hAnsi="仿宋" w:hint="eastAsia"/>
          <w:sz w:val="24"/>
          <w:szCs w:val="24"/>
        </w:rPr>
        <w:t>第五十三条 大型的和其他重要的涉密会议，主办单位会同保密部门共同做好安全保密工作。会议密件应有专人管理，会议结束时要认真清理清退。密件传递、携带按本规定第十三条办理。</w:t>
      </w:r>
    </w:p>
    <w:p w:rsidR="00FC6498" w:rsidRPr="00FC6498" w:rsidRDefault="00FC6498" w:rsidP="00FC6498">
      <w:pPr>
        <w:spacing w:line="460" w:lineRule="exact"/>
        <w:ind w:firstLineChars="200" w:firstLine="480"/>
        <w:jc w:val="left"/>
        <w:rPr>
          <w:rFonts w:ascii="仿宋" w:eastAsia="仿宋" w:hAnsi="仿宋" w:hint="eastAsia"/>
          <w:sz w:val="24"/>
          <w:szCs w:val="24"/>
        </w:rPr>
      </w:pPr>
      <w:r w:rsidRPr="00FC6498">
        <w:rPr>
          <w:rFonts w:ascii="仿宋" w:eastAsia="仿宋" w:hAnsi="仿宋" w:hint="eastAsia"/>
          <w:sz w:val="24"/>
          <w:szCs w:val="24"/>
        </w:rPr>
        <w:t>第五十四条 凡召开涉密会议，不准使用无线话筒和手机，不准使用非保密本记录涉密内容，不准将涉密内容向无关人员泄露或擅自扩大传达范围。涉密会议不得录音，如需录音，须经会议主管领导批准。大型涉密会议应使用移动通信干扰器。</w:t>
      </w:r>
    </w:p>
    <w:p w:rsidR="00FC6498" w:rsidRPr="00FC6498" w:rsidRDefault="00FC6498" w:rsidP="00FC6498">
      <w:pPr>
        <w:spacing w:line="460" w:lineRule="exact"/>
        <w:ind w:firstLineChars="200" w:firstLine="480"/>
        <w:jc w:val="left"/>
        <w:rPr>
          <w:rFonts w:ascii="仿宋" w:eastAsia="仿宋" w:hAnsi="仿宋"/>
          <w:sz w:val="24"/>
          <w:szCs w:val="24"/>
        </w:rPr>
      </w:pPr>
    </w:p>
    <w:p w:rsidR="00FC6498" w:rsidRPr="00FC6498" w:rsidRDefault="00FC6498" w:rsidP="00FC6498">
      <w:pPr>
        <w:spacing w:line="460" w:lineRule="exact"/>
        <w:ind w:firstLineChars="200" w:firstLine="480"/>
        <w:jc w:val="left"/>
        <w:rPr>
          <w:rFonts w:ascii="仿宋" w:eastAsia="仿宋" w:hAnsi="仿宋" w:hint="eastAsia"/>
          <w:sz w:val="24"/>
          <w:szCs w:val="24"/>
        </w:rPr>
      </w:pPr>
      <w:r w:rsidRPr="00FC6498">
        <w:rPr>
          <w:rFonts w:ascii="仿宋" w:eastAsia="仿宋" w:hAnsi="仿宋" w:hint="eastAsia"/>
          <w:sz w:val="24"/>
          <w:szCs w:val="24"/>
        </w:rPr>
        <w:lastRenderedPageBreak/>
        <w:t>第十章 奖 惩</w:t>
      </w:r>
    </w:p>
    <w:p w:rsidR="00FC6498" w:rsidRPr="00FC6498" w:rsidRDefault="00FC6498" w:rsidP="00FC6498">
      <w:pPr>
        <w:spacing w:line="460" w:lineRule="exact"/>
        <w:ind w:firstLineChars="200" w:firstLine="480"/>
        <w:jc w:val="left"/>
        <w:rPr>
          <w:rFonts w:ascii="仿宋" w:eastAsia="仿宋" w:hAnsi="仿宋" w:hint="eastAsia"/>
          <w:sz w:val="24"/>
          <w:szCs w:val="24"/>
        </w:rPr>
      </w:pPr>
      <w:r w:rsidRPr="00FC6498">
        <w:rPr>
          <w:rFonts w:ascii="仿宋" w:eastAsia="仿宋" w:hAnsi="仿宋" w:hint="eastAsia"/>
          <w:sz w:val="24"/>
          <w:szCs w:val="24"/>
        </w:rPr>
        <w:t>第五十五条 对严格执行保密纪律，维护国家秘密有显著成绩的人员，学校将给予表扬和奖励。</w:t>
      </w:r>
    </w:p>
    <w:p w:rsidR="00FC6498" w:rsidRPr="00FC6498" w:rsidRDefault="00FC6498" w:rsidP="00FC6498">
      <w:pPr>
        <w:spacing w:line="460" w:lineRule="exact"/>
        <w:ind w:firstLineChars="200" w:firstLine="480"/>
        <w:jc w:val="left"/>
        <w:rPr>
          <w:rFonts w:ascii="仿宋" w:eastAsia="仿宋" w:hAnsi="仿宋" w:hint="eastAsia"/>
          <w:sz w:val="24"/>
          <w:szCs w:val="24"/>
        </w:rPr>
      </w:pPr>
      <w:r w:rsidRPr="00FC6498">
        <w:rPr>
          <w:rFonts w:ascii="仿宋" w:eastAsia="仿宋" w:hAnsi="仿宋" w:hint="eastAsia"/>
          <w:sz w:val="24"/>
          <w:szCs w:val="24"/>
        </w:rPr>
        <w:t>第五十六条 密件、密品在使用中下落不明，必须及时报告同级党政领导和校保密委员会，查无结果的，根据密件、密品的密级情况，按有关规定给予处罚和处理。</w:t>
      </w:r>
    </w:p>
    <w:p w:rsidR="00FC6498" w:rsidRPr="00FC6498" w:rsidRDefault="00FC6498" w:rsidP="00FC6498">
      <w:pPr>
        <w:spacing w:line="460" w:lineRule="exact"/>
        <w:ind w:firstLineChars="200" w:firstLine="480"/>
        <w:jc w:val="left"/>
        <w:rPr>
          <w:rFonts w:ascii="仿宋" w:eastAsia="仿宋" w:hAnsi="仿宋" w:hint="eastAsia"/>
          <w:sz w:val="24"/>
          <w:szCs w:val="24"/>
        </w:rPr>
      </w:pPr>
      <w:r w:rsidRPr="00FC6498">
        <w:rPr>
          <w:rFonts w:ascii="仿宋" w:eastAsia="仿宋" w:hAnsi="仿宋" w:hint="eastAsia"/>
          <w:sz w:val="24"/>
          <w:szCs w:val="24"/>
        </w:rPr>
        <w:t>第五十七条 不严格执行失泄密报告制度或故意隐匿不报，以致影响查处工作和及时采取补救措施的，要追究有关领导和人员的责任。</w:t>
      </w:r>
    </w:p>
    <w:p w:rsidR="00FC6498" w:rsidRPr="00FC6498" w:rsidRDefault="00FC6498" w:rsidP="00FC6498">
      <w:pPr>
        <w:spacing w:line="460" w:lineRule="exact"/>
        <w:ind w:firstLineChars="200" w:firstLine="480"/>
        <w:jc w:val="left"/>
        <w:rPr>
          <w:rFonts w:ascii="仿宋" w:eastAsia="仿宋" w:hAnsi="仿宋" w:hint="eastAsia"/>
          <w:sz w:val="24"/>
          <w:szCs w:val="24"/>
        </w:rPr>
      </w:pPr>
      <w:r w:rsidRPr="00FC6498">
        <w:rPr>
          <w:rFonts w:ascii="仿宋" w:eastAsia="仿宋" w:hAnsi="仿宋" w:hint="eastAsia"/>
          <w:sz w:val="24"/>
          <w:szCs w:val="24"/>
        </w:rPr>
        <w:t>第五十八条 对违反保密纪律，发生失泄密事件的个人或单位，根据发生失泄密事件的严重程度和造成的后果，给予通报批评或党纪和行政处分，构成犯罪的将依法追究法律责任。对发生重大失泄密事故或屡次发生失泄密事故的部门和单位，除追究当事人责任外，还要追究主要领导人的责任，并取消该单位精神文明单位和先进集体的评选资格。</w:t>
      </w:r>
    </w:p>
    <w:p w:rsidR="00FC6498" w:rsidRPr="00FC6498" w:rsidRDefault="00FC6498" w:rsidP="00FC6498">
      <w:pPr>
        <w:spacing w:line="460" w:lineRule="exact"/>
        <w:ind w:firstLineChars="200" w:firstLine="480"/>
        <w:jc w:val="left"/>
        <w:rPr>
          <w:rFonts w:ascii="仿宋" w:eastAsia="仿宋" w:hAnsi="仿宋"/>
          <w:sz w:val="24"/>
          <w:szCs w:val="24"/>
        </w:rPr>
      </w:pPr>
    </w:p>
    <w:p w:rsidR="00FC6498" w:rsidRPr="00FC6498" w:rsidRDefault="00FC6498" w:rsidP="00FC6498">
      <w:pPr>
        <w:spacing w:line="460" w:lineRule="exact"/>
        <w:ind w:firstLineChars="200" w:firstLine="480"/>
        <w:jc w:val="left"/>
        <w:rPr>
          <w:rFonts w:ascii="仿宋" w:eastAsia="仿宋" w:hAnsi="仿宋" w:hint="eastAsia"/>
          <w:sz w:val="24"/>
          <w:szCs w:val="24"/>
        </w:rPr>
      </w:pPr>
      <w:r w:rsidRPr="00FC6498">
        <w:rPr>
          <w:rFonts w:ascii="仿宋" w:eastAsia="仿宋" w:hAnsi="仿宋" w:hint="eastAsia"/>
          <w:sz w:val="24"/>
          <w:szCs w:val="24"/>
        </w:rPr>
        <w:t>第十一章 附 则</w:t>
      </w:r>
    </w:p>
    <w:p w:rsidR="00FC6498" w:rsidRPr="00FC6498" w:rsidRDefault="00FC6498" w:rsidP="00FC6498">
      <w:pPr>
        <w:spacing w:line="460" w:lineRule="exact"/>
        <w:ind w:firstLineChars="200" w:firstLine="480"/>
        <w:jc w:val="left"/>
        <w:rPr>
          <w:rFonts w:ascii="仿宋" w:eastAsia="仿宋" w:hAnsi="仿宋" w:hint="eastAsia"/>
          <w:sz w:val="24"/>
          <w:szCs w:val="24"/>
        </w:rPr>
      </w:pPr>
      <w:r w:rsidRPr="00FC6498">
        <w:rPr>
          <w:rFonts w:ascii="仿宋" w:eastAsia="仿宋" w:hAnsi="仿宋" w:hint="eastAsia"/>
          <w:sz w:val="24"/>
          <w:szCs w:val="24"/>
        </w:rPr>
        <w:t>第五十九条 本规定若有与上级有关规定不符，按上级有关规</w:t>
      </w:r>
      <w:r w:rsidRPr="00FC6498">
        <w:rPr>
          <w:rFonts w:ascii="仿宋" w:eastAsia="仿宋" w:hAnsi="仿宋" w:hint="eastAsia"/>
          <w:sz w:val="24"/>
          <w:szCs w:val="24"/>
        </w:rPr>
        <w:lastRenderedPageBreak/>
        <w:t>定执行。</w:t>
      </w:r>
    </w:p>
    <w:p w:rsidR="00FC6498" w:rsidRPr="00FC6498" w:rsidRDefault="00FC6498" w:rsidP="00FC6498">
      <w:pPr>
        <w:spacing w:line="460" w:lineRule="exact"/>
        <w:ind w:firstLineChars="200" w:firstLine="480"/>
        <w:jc w:val="left"/>
        <w:rPr>
          <w:rFonts w:ascii="仿宋" w:eastAsia="仿宋" w:hAnsi="仿宋" w:hint="eastAsia"/>
          <w:sz w:val="24"/>
          <w:szCs w:val="24"/>
        </w:rPr>
      </w:pPr>
      <w:r w:rsidRPr="00FC6498">
        <w:rPr>
          <w:rFonts w:ascii="仿宋" w:eastAsia="仿宋" w:hAnsi="仿宋" w:hint="eastAsia"/>
          <w:sz w:val="24"/>
          <w:szCs w:val="24"/>
        </w:rPr>
        <w:t>第六十条 学校授权保密委员会对本规定进行解释及制定相应的实施细则。</w:t>
      </w:r>
    </w:p>
    <w:p w:rsidR="00FC6498" w:rsidRPr="00FC6498" w:rsidRDefault="00FC6498" w:rsidP="00FC6498">
      <w:pPr>
        <w:spacing w:line="460" w:lineRule="exact"/>
        <w:ind w:firstLineChars="200" w:firstLine="480"/>
        <w:jc w:val="left"/>
        <w:rPr>
          <w:rFonts w:ascii="仿宋" w:eastAsia="仿宋" w:hAnsi="仿宋" w:hint="eastAsia"/>
          <w:sz w:val="24"/>
          <w:szCs w:val="24"/>
        </w:rPr>
      </w:pPr>
      <w:r w:rsidRPr="00FC6498">
        <w:rPr>
          <w:rFonts w:ascii="仿宋" w:eastAsia="仿宋" w:hAnsi="仿宋" w:hint="eastAsia"/>
          <w:sz w:val="24"/>
          <w:szCs w:val="24"/>
        </w:rPr>
        <w:t>第六十一条 本规定自颁布之日起满30日起执行。</w:t>
      </w:r>
    </w:p>
    <w:p w:rsidR="00FC6498" w:rsidRPr="00FC6498" w:rsidRDefault="00FC6498" w:rsidP="00FC6498">
      <w:pPr>
        <w:spacing w:line="460" w:lineRule="exact"/>
        <w:ind w:firstLineChars="200" w:firstLine="480"/>
        <w:jc w:val="left"/>
        <w:rPr>
          <w:rFonts w:ascii="仿宋" w:eastAsia="仿宋" w:hAnsi="仿宋"/>
          <w:sz w:val="24"/>
          <w:szCs w:val="24"/>
        </w:rPr>
      </w:pPr>
    </w:p>
    <w:p w:rsidR="00FC6498" w:rsidRPr="00FC6498" w:rsidRDefault="00FC6498" w:rsidP="00FC6498">
      <w:pPr>
        <w:spacing w:line="460" w:lineRule="exact"/>
        <w:ind w:firstLineChars="200" w:firstLine="480"/>
        <w:jc w:val="left"/>
        <w:rPr>
          <w:rFonts w:ascii="仿宋" w:eastAsia="仿宋" w:hAnsi="仿宋"/>
          <w:sz w:val="24"/>
          <w:szCs w:val="24"/>
        </w:rPr>
      </w:pPr>
      <w:r w:rsidRPr="00FC6498">
        <w:rPr>
          <w:rFonts w:ascii="仿宋" w:eastAsia="仿宋" w:hAnsi="仿宋"/>
          <w:sz w:val="24"/>
          <w:szCs w:val="24"/>
        </w:rPr>
        <w:t xml:space="preserve"> </w:t>
      </w:r>
    </w:p>
    <w:p w:rsidR="00FC6498" w:rsidRDefault="00FC6498" w:rsidP="00FC6498">
      <w:pPr>
        <w:spacing w:line="460" w:lineRule="exact"/>
        <w:ind w:firstLineChars="200" w:firstLine="480"/>
        <w:jc w:val="left"/>
        <w:rPr>
          <w:rFonts w:ascii="仿宋" w:eastAsia="仿宋" w:hAnsi="仿宋" w:hint="eastAsia"/>
          <w:sz w:val="24"/>
          <w:szCs w:val="24"/>
        </w:rPr>
      </w:pPr>
    </w:p>
    <w:p w:rsidR="00C555AC" w:rsidRDefault="00C555AC" w:rsidP="00FC6498">
      <w:pPr>
        <w:spacing w:line="460" w:lineRule="exact"/>
        <w:ind w:firstLineChars="200" w:firstLine="480"/>
        <w:jc w:val="left"/>
        <w:rPr>
          <w:rFonts w:ascii="仿宋" w:eastAsia="仿宋" w:hAnsi="仿宋" w:hint="eastAsia"/>
          <w:sz w:val="24"/>
          <w:szCs w:val="24"/>
        </w:rPr>
      </w:pPr>
    </w:p>
    <w:p w:rsidR="00C555AC" w:rsidRDefault="00C555AC" w:rsidP="00FC6498">
      <w:pPr>
        <w:spacing w:line="460" w:lineRule="exact"/>
        <w:ind w:firstLineChars="200" w:firstLine="480"/>
        <w:jc w:val="left"/>
        <w:rPr>
          <w:rFonts w:ascii="仿宋" w:eastAsia="仿宋" w:hAnsi="仿宋" w:hint="eastAsia"/>
          <w:sz w:val="24"/>
          <w:szCs w:val="24"/>
        </w:rPr>
      </w:pPr>
    </w:p>
    <w:p w:rsidR="00C555AC" w:rsidRDefault="00C555AC" w:rsidP="00FC6498">
      <w:pPr>
        <w:spacing w:line="460" w:lineRule="exact"/>
        <w:ind w:firstLineChars="200" w:firstLine="480"/>
        <w:jc w:val="left"/>
        <w:rPr>
          <w:rFonts w:ascii="仿宋" w:eastAsia="仿宋" w:hAnsi="仿宋" w:hint="eastAsia"/>
          <w:sz w:val="24"/>
          <w:szCs w:val="24"/>
        </w:rPr>
      </w:pPr>
    </w:p>
    <w:p w:rsidR="00C555AC" w:rsidRDefault="00C555AC" w:rsidP="00FC6498">
      <w:pPr>
        <w:spacing w:line="460" w:lineRule="exact"/>
        <w:ind w:firstLineChars="200" w:firstLine="480"/>
        <w:jc w:val="left"/>
        <w:rPr>
          <w:rFonts w:ascii="仿宋" w:eastAsia="仿宋" w:hAnsi="仿宋" w:hint="eastAsia"/>
          <w:sz w:val="24"/>
          <w:szCs w:val="24"/>
        </w:rPr>
      </w:pPr>
    </w:p>
    <w:p w:rsidR="00C555AC" w:rsidRDefault="00C555AC" w:rsidP="00FC6498">
      <w:pPr>
        <w:spacing w:line="460" w:lineRule="exact"/>
        <w:ind w:firstLineChars="200" w:firstLine="480"/>
        <w:jc w:val="left"/>
        <w:rPr>
          <w:rFonts w:ascii="仿宋" w:eastAsia="仿宋" w:hAnsi="仿宋" w:hint="eastAsia"/>
          <w:sz w:val="24"/>
          <w:szCs w:val="24"/>
        </w:rPr>
      </w:pPr>
    </w:p>
    <w:p w:rsidR="00C555AC" w:rsidRDefault="00C555AC" w:rsidP="00FC6498">
      <w:pPr>
        <w:spacing w:line="460" w:lineRule="exact"/>
        <w:ind w:firstLineChars="200" w:firstLine="480"/>
        <w:jc w:val="left"/>
        <w:rPr>
          <w:rFonts w:ascii="仿宋" w:eastAsia="仿宋" w:hAnsi="仿宋" w:hint="eastAsia"/>
          <w:sz w:val="24"/>
          <w:szCs w:val="24"/>
        </w:rPr>
      </w:pPr>
    </w:p>
    <w:p w:rsidR="00C555AC" w:rsidRDefault="00C555AC" w:rsidP="00FC6498">
      <w:pPr>
        <w:spacing w:line="460" w:lineRule="exact"/>
        <w:ind w:firstLineChars="200" w:firstLine="480"/>
        <w:jc w:val="left"/>
        <w:rPr>
          <w:rFonts w:ascii="仿宋" w:eastAsia="仿宋" w:hAnsi="仿宋" w:hint="eastAsia"/>
          <w:sz w:val="24"/>
          <w:szCs w:val="24"/>
        </w:rPr>
      </w:pPr>
    </w:p>
    <w:p w:rsidR="00C555AC" w:rsidRDefault="00C555AC" w:rsidP="00FC6498">
      <w:pPr>
        <w:spacing w:line="460" w:lineRule="exact"/>
        <w:ind w:firstLineChars="200" w:firstLine="480"/>
        <w:jc w:val="left"/>
        <w:rPr>
          <w:rFonts w:ascii="仿宋" w:eastAsia="仿宋" w:hAnsi="仿宋" w:hint="eastAsia"/>
          <w:sz w:val="24"/>
          <w:szCs w:val="24"/>
        </w:rPr>
      </w:pPr>
    </w:p>
    <w:p w:rsidR="00C555AC" w:rsidRDefault="00C555AC" w:rsidP="00FC6498">
      <w:pPr>
        <w:spacing w:line="460" w:lineRule="exact"/>
        <w:ind w:firstLineChars="200" w:firstLine="480"/>
        <w:jc w:val="left"/>
        <w:rPr>
          <w:rFonts w:ascii="仿宋" w:eastAsia="仿宋" w:hAnsi="仿宋" w:hint="eastAsia"/>
          <w:sz w:val="24"/>
          <w:szCs w:val="24"/>
        </w:rPr>
      </w:pPr>
    </w:p>
    <w:p w:rsidR="00C555AC" w:rsidRDefault="00C555AC" w:rsidP="00FC6498">
      <w:pPr>
        <w:spacing w:line="460" w:lineRule="exact"/>
        <w:ind w:firstLineChars="200" w:firstLine="480"/>
        <w:jc w:val="left"/>
        <w:rPr>
          <w:rFonts w:ascii="仿宋" w:eastAsia="仿宋" w:hAnsi="仿宋" w:hint="eastAsia"/>
          <w:sz w:val="24"/>
          <w:szCs w:val="24"/>
        </w:rPr>
      </w:pPr>
    </w:p>
    <w:p w:rsidR="00C555AC" w:rsidRDefault="00C555AC" w:rsidP="00FC6498">
      <w:pPr>
        <w:spacing w:line="460" w:lineRule="exact"/>
        <w:ind w:firstLineChars="200" w:firstLine="480"/>
        <w:jc w:val="left"/>
        <w:rPr>
          <w:rFonts w:ascii="仿宋" w:eastAsia="仿宋" w:hAnsi="仿宋" w:hint="eastAsia"/>
          <w:sz w:val="24"/>
          <w:szCs w:val="24"/>
        </w:rPr>
      </w:pPr>
    </w:p>
    <w:p w:rsidR="00C555AC" w:rsidRPr="00C555AC" w:rsidRDefault="00C555AC" w:rsidP="00C555AC">
      <w:pPr>
        <w:spacing w:line="460" w:lineRule="exact"/>
        <w:ind w:firstLineChars="200" w:firstLine="560"/>
        <w:jc w:val="center"/>
        <w:rPr>
          <w:rFonts w:ascii="华文中宋" w:eastAsia="华文中宋" w:hAnsi="华文中宋" w:hint="eastAsia"/>
          <w:sz w:val="28"/>
          <w:szCs w:val="28"/>
        </w:rPr>
      </w:pPr>
      <w:r w:rsidRPr="00C555AC">
        <w:rPr>
          <w:rFonts w:ascii="华文中宋" w:eastAsia="华文中宋" w:hAnsi="华文中宋" w:hint="eastAsia"/>
          <w:sz w:val="28"/>
          <w:szCs w:val="28"/>
        </w:rPr>
        <w:lastRenderedPageBreak/>
        <w:t xml:space="preserve">复旦大学国防科技工作保密管理制度（试行） </w:t>
      </w:r>
    </w:p>
    <w:p w:rsidR="00C555AC" w:rsidRPr="00C555AC" w:rsidRDefault="00C555AC" w:rsidP="00C555AC">
      <w:pPr>
        <w:spacing w:line="460" w:lineRule="exact"/>
        <w:ind w:firstLineChars="200" w:firstLine="480"/>
        <w:jc w:val="center"/>
        <w:rPr>
          <w:rFonts w:ascii="仿宋" w:eastAsia="仿宋" w:hAnsi="仿宋" w:hint="eastAsia"/>
          <w:sz w:val="24"/>
          <w:szCs w:val="24"/>
        </w:rPr>
      </w:pPr>
      <w:r w:rsidRPr="00C555AC">
        <w:rPr>
          <w:rFonts w:ascii="仿宋" w:eastAsia="仿宋" w:hAnsi="仿宋" w:hint="eastAsia"/>
          <w:sz w:val="24"/>
          <w:szCs w:val="24"/>
        </w:rPr>
        <w:t>（中共复旦大学委员会2006年4月19日批准）</w:t>
      </w:r>
    </w:p>
    <w:p w:rsidR="00C555AC" w:rsidRPr="00C555AC" w:rsidRDefault="00C555AC" w:rsidP="00C555AC">
      <w:pPr>
        <w:spacing w:line="460" w:lineRule="exact"/>
        <w:ind w:firstLineChars="200" w:firstLine="480"/>
        <w:jc w:val="left"/>
        <w:rPr>
          <w:rFonts w:ascii="仿宋" w:eastAsia="仿宋" w:hAnsi="仿宋"/>
          <w:sz w:val="24"/>
          <w:szCs w:val="24"/>
        </w:rPr>
      </w:pPr>
    </w:p>
    <w:p w:rsidR="00C555AC" w:rsidRPr="00C555AC" w:rsidRDefault="00C555AC" w:rsidP="00C555AC">
      <w:pPr>
        <w:spacing w:line="460" w:lineRule="exact"/>
        <w:ind w:firstLineChars="200" w:firstLine="480"/>
        <w:jc w:val="left"/>
        <w:rPr>
          <w:rFonts w:ascii="仿宋" w:eastAsia="仿宋" w:hAnsi="仿宋" w:hint="eastAsia"/>
          <w:sz w:val="24"/>
          <w:szCs w:val="24"/>
        </w:rPr>
      </w:pPr>
      <w:r w:rsidRPr="00C555AC">
        <w:rPr>
          <w:rFonts w:ascii="仿宋" w:eastAsia="仿宋" w:hAnsi="仿宋" w:hint="eastAsia"/>
          <w:sz w:val="24"/>
          <w:szCs w:val="24"/>
        </w:rPr>
        <w:t>复旦大学军工保密委员会负责管理全校国防科技工作中的保密工作。复旦大学专用材料与技术中心（已于2005年3月29日经校党政联席会议审议通过，转为实体）作为复旦大学军工科研载体。复旦大学军工管理办公室是复旦大学军工行政管理部门，同时作为军工保密委员会的职能部门，内设专职保密人员一名。校内所有国防科研相关事务统一归口专用材料与技术中心和军工管理办公室进行管理、操作。在军工保密委员会的领导下，军工管理办公室会同专用材料与技术中心，以专用材料与技术中心为载体进行国防科研保密资格审查认证建设。</w:t>
      </w:r>
    </w:p>
    <w:p w:rsidR="00C555AC" w:rsidRPr="00C555AC" w:rsidRDefault="00C555AC" w:rsidP="00C555AC">
      <w:pPr>
        <w:spacing w:line="460" w:lineRule="exact"/>
        <w:ind w:firstLineChars="200" w:firstLine="480"/>
        <w:jc w:val="left"/>
        <w:rPr>
          <w:rFonts w:ascii="仿宋" w:eastAsia="仿宋" w:hAnsi="仿宋"/>
          <w:sz w:val="24"/>
          <w:szCs w:val="24"/>
        </w:rPr>
      </w:pPr>
    </w:p>
    <w:p w:rsidR="00C555AC" w:rsidRPr="00C555AC" w:rsidRDefault="00C555AC" w:rsidP="00C555AC">
      <w:pPr>
        <w:spacing w:line="460" w:lineRule="exact"/>
        <w:ind w:firstLineChars="200" w:firstLine="480"/>
        <w:jc w:val="left"/>
        <w:rPr>
          <w:rFonts w:ascii="仿宋" w:eastAsia="仿宋" w:hAnsi="仿宋" w:hint="eastAsia"/>
          <w:sz w:val="24"/>
          <w:szCs w:val="24"/>
        </w:rPr>
      </w:pPr>
      <w:r w:rsidRPr="00C555AC">
        <w:rPr>
          <w:rFonts w:ascii="仿宋" w:eastAsia="仿宋" w:hAnsi="仿宋" w:hint="eastAsia"/>
          <w:sz w:val="24"/>
          <w:szCs w:val="24"/>
        </w:rPr>
        <w:t>第一章 总 则</w:t>
      </w:r>
    </w:p>
    <w:p w:rsidR="00C555AC" w:rsidRPr="00C555AC" w:rsidRDefault="00C555AC" w:rsidP="00C555AC">
      <w:pPr>
        <w:spacing w:line="460" w:lineRule="exact"/>
        <w:ind w:firstLineChars="200" w:firstLine="480"/>
        <w:jc w:val="left"/>
        <w:rPr>
          <w:rFonts w:ascii="仿宋" w:eastAsia="仿宋" w:hAnsi="仿宋" w:hint="eastAsia"/>
          <w:sz w:val="24"/>
          <w:szCs w:val="24"/>
        </w:rPr>
      </w:pPr>
      <w:r w:rsidRPr="00C555AC">
        <w:rPr>
          <w:rFonts w:ascii="仿宋" w:eastAsia="仿宋" w:hAnsi="仿宋" w:hint="eastAsia"/>
          <w:sz w:val="24"/>
          <w:szCs w:val="24"/>
        </w:rPr>
        <w:t>第一条 为加强我校国防科技的保密工作，维护国家安全和利益，保障国防科研、生产、试验的顺利进行，根据《中华人民共和国保守国家秘密法》及其《实施办法》、《教育部直属高等学校国防科技工作保密规定(试行)》（教育部科技司教技[2003]6号）</w:t>
      </w:r>
      <w:r w:rsidRPr="00C555AC">
        <w:rPr>
          <w:rFonts w:ascii="仿宋" w:eastAsia="仿宋" w:hAnsi="仿宋" w:hint="eastAsia"/>
          <w:sz w:val="24"/>
          <w:szCs w:val="24"/>
        </w:rPr>
        <w:lastRenderedPageBreak/>
        <w:t>和《教育部直属高等学校承担国防科研项目的管理办法(试行)》（教育部科技司教技[2003]8号）的规定，结合我校的实际情况，制定本规定。</w:t>
      </w:r>
    </w:p>
    <w:p w:rsidR="00C555AC" w:rsidRPr="00C555AC" w:rsidRDefault="00C555AC" w:rsidP="00C555AC">
      <w:pPr>
        <w:spacing w:line="460" w:lineRule="exact"/>
        <w:ind w:firstLineChars="200" w:firstLine="480"/>
        <w:jc w:val="left"/>
        <w:rPr>
          <w:rFonts w:ascii="仿宋" w:eastAsia="仿宋" w:hAnsi="仿宋" w:hint="eastAsia"/>
          <w:sz w:val="24"/>
          <w:szCs w:val="24"/>
        </w:rPr>
      </w:pPr>
      <w:r w:rsidRPr="00C555AC">
        <w:rPr>
          <w:rFonts w:ascii="仿宋" w:eastAsia="仿宋" w:hAnsi="仿宋" w:hint="eastAsia"/>
          <w:sz w:val="24"/>
          <w:szCs w:val="24"/>
        </w:rPr>
        <w:t>第二条 本规定适用于我校所有承担国防科学技术研究和武器装备及其专用配套产品、专用原材料的研制、生产、试验任务的实验室及参与国防科研工作的所有人员。</w:t>
      </w:r>
    </w:p>
    <w:p w:rsidR="00C555AC" w:rsidRPr="00C555AC" w:rsidRDefault="00C555AC" w:rsidP="00C555AC">
      <w:pPr>
        <w:spacing w:line="460" w:lineRule="exact"/>
        <w:ind w:firstLineChars="200" w:firstLine="480"/>
        <w:jc w:val="left"/>
        <w:rPr>
          <w:rFonts w:ascii="仿宋" w:eastAsia="仿宋" w:hAnsi="仿宋" w:hint="eastAsia"/>
          <w:sz w:val="24"/>
          <w:szCs w:val="24"/>
        </w:rPr>
      </w:pPr>
      <w:r w:rsidRPr="00C555AC">
        <w:rPr>
          <w:rFonts w:ascii="仿宋" w:eastAsia="仿宋" w:hAnsi="仿宋" w:hint="eastAsia"/>
          <w:sz w:val="24"/>
          <w:szCs w:val="24"/>
        </w:rPr>
        <w:t>第三条 校军工保密委员会负责指导我校国防科技保密工作；保密委员会主任总负责；校军工管理办公室负责我校的国防科技保密工作具体事务管理；校军工管理办公室设有专职保密人员。</w:t>
      </w:r>
    </w:p>
    <w:p w:rsidR="00C555AC" w:rsidRPr="00C555AC" w:rsidRDefault="00C555AC" w:rsidP="00C555AC">
      <w:pPr>
        <w:spacing w:line="460" w:lineRule="exact"/>
        <w:ind w:firstLineChars="200" w:firstLine="480"/>
        <w:jc w:val="left"/>
        <w:rPr>
          <w:rFonts w:ascii="仿宋" w:eastAsia="仿宋" w:hAnsi="仿宋" w:hint="eastAsia"/>
          <w:sz w:val="24"/>
          <w:szCs w:val="24"/>
        </w:rPr>
      </w:pPr>
      <w:r w:rsidRPr="00C555AC">
        <w:rPr>
          <w:rFonts w:ascii="仿宋" w:eastAsia="仿宋" w:hAnsi="仿宋" w:hint="eastAsia"/>
          <w:sz w:val="24"/>
          <w:szCs w:val="24"/>
        </w:rPr>
        <w:t>第四条 凡是承担国防科研、生产任务的有关实验室及参与国防科研工作的所有人员，必须加强国防科技保密工作，保证保密管理措施在科研生产活动中的实施。</w:t>
      </w:r>
    </w:p>
    <w:p w:rsidR="00C555AC" w:rsidRPr="00C555AC" w:rsidRDefault="00C555AC" w:rsidP="00C555AC">
      <w:pPr>
        <w:spacing w:line="460" w:lineRule="exact"/>
        <w:ind w:firstLineChars="200" w:firstLine="480"/>
        <w:jc w:val="left"/>
        <w:rPr>
          <w:rFonts w:ascii="仿宋" w:eastAsia="仿宋" w:hAnsi="仿宋"/>
          <w:sz w:val="24"/>
          <w:szCs w:val="24"/>
        </w:rPr>
      </w:pPr>
    </w:p>
    <w:p w:rsidR="00C555AC" w:rsidRPr="00C555AC" w:rsidRDefault="00C555AC" w:rsidP="00C555AC">
      <w:pPr>
        <w:spacing w:line="460" w:lineRule="exact"/>
        <w:ind w:firstLineChars="200" w:firstLine="480"/>
        <w:jc w:val="left"/>
        <w:rPr>
          <w:rFonts w:ascii="仿宋" w:eastAsia="仿宋" w:hAnsi="仿宋" w:hint="eastAsia"/>
          <w:sz w:val="24"/>
          <w:szCs w:val="24"/>
        </w:rPr>
      </w:pPr>
      <w:r w:rsidRPr="00C555AC">
        <w:rPr>
          <w:rFonts w:ascii="仿宋" w:eastAsia="仿宋" w:hAnsi="仿宋" w:hint="eastAsia"/>
          <w:sz w:val="24"/>
          <w:szCs w:val="24"/>
        </w:rPr>
        <w:t>第二章 保密管理</w:t>
      </w:r>
    </w:p>
    <w:p w:rsidR="00C555AC" w:rsidRPr="00C555AC" w:rsidRDefault="00C555AC" w:rsidP="00C555AC">
      <w:pPr>
        <w:spacing w:line="460" w:lineRule="exact"/>
        <w:ind w:firstLineChars="200" w:firstLine="480"/>
        <w:jc w:val="left"/>
        <w:rPr>
          <w:rFonts w:ascii="仿宋" w:eastAsia="仿宋" w:hAnsi="仿宋" w:hint="eastAsia"/>
          <w:sz w:val="24"/>
          <w:szCs w:val="24"/>
        </w:rPr>
      </w:pPr>
      <w:r w:rsidRPr="00C555AC">
        <w:rPr>
          <w:rFonts w:ascii="仿宋" w:eastAsia="仿宋" w:hAnsi="仿宋" w:hint="eastAsia"/>
          <w:sz w:val="24"/>
          <w:szCs w:val="24"/>
        </w:rPr>
        <w:t>第五条 本规定包括保密教育、涉密人员管理、定密和变更密级工作、国家秘密载体保密工作、保密要害部门、部位管理、涉密通信、计算机信息系统及办公自动化保密管理、重大涉密活动和涉外保密工作、对外交流和宣传等方面的审查审批、泄露国家</w:t>
      </w:r>
      <w:r w:rsidRPr="00C555AC">
        <w:rPr>
          <w:rFonts w:ascii="仿宋" w:eastAsia="仿宋" w:hAnsi="仿宋" w:hint="eastAsia"/>
          <w:sz w:val="24"/>
          <w:szCs w:val="24"/>
        </w:rPr>
        <w:lastRenderedPageBreak/>
        <w:t>秘密事件报告和查处、保密奖惩等方面的内容。</w:t>
      </w:r>
    </w:p>
    <w:p w:rsidR="00C555AC" w:rsidRPr="00C555AC" w:rsidRDefault="00C555AC" w:rsidP="00C555AC">
      <w:pPr>
        <w:spacing w:line="460" w:lineRule="exact"/>
        <w:ind w:firstLineChars="200" w:firstLine="480"/>
        <w:jc w:val="left"/>
        <w:rPr>
          <w:rFonts w:ascii="仿宋" w:eastAsia="仿宋" w:hAnsi="仿宋" w:hint="eastAsia"/>
          <w:sz w:val="24"/>
          <w:szCs w:val="24"/>
        </w:rPr>
      </w:pPr>
      <w:r w:rsidRPr="00C555AC">
        <w:rPr>
          <w:rFonts w:ascii="仿宋" w:eastAsia="仿宋" w:hAnsi="仿宋" w:hint="eastAsia"/>
          <w:sz w:val="24"/>
          <w:szCs w:val="24"/>
        </w:rPr>
        <w:t>第六条 我校国防科技保密管理实行“归口管理、分级负责、责任到人”的岗位责任制。校军工保密委员会主任为一级责任人，校军工保密办公室负责人为二级责任人，项目负责人为三级责任人。逐级签订保密责任书。</w:t>
      </w:r>
    </w:p>
    <w:p w:rsidR="00C555AC" w:rsidRPr="00C555AC" w:rsidRDefault="00C555AC" w:rsidP="00C555AC">
      <w:pPr>
        <w:spacing w:line="460" w:lineRule="exact"/>
        <w:ind w:firstLineChars="200" w:firstLine="480"/>
        <w:jc w:val="left"/>
        <w:rPr>
          <w:rFonts w:ascii="仿宋" w:eastAsia="仿宋" w:hAnsi="仿宋" w:hint="eastAsia"/>
          <w:sz w:val="24"/>
          <w:szCs w:val="24"/>
        </w:rPr>
      </w:pPr>
      <w:r w:rsidRPr="00C555AC">
        <w:rPr>
          <w:rFonts w:ascii="仿宋" w:eastAsia="仿宋" w:hAnsi="仿宋" w:hint="eastAsia"/>
          <w:sz w:val="24"/>
          <w:szCs w:val="24"/>
        </w:rPr>
        <w:t>第七条 我校国防科技秘密的范围、密级划分及调整是根据国防科研、生产任务来源部门制定的保密规定及密级划分。</w:t>
      </w:r>
    </w:p>
    <w:p w:rsidR="00C555AC" w:rsidRPr="00C555AC" w:rsidRDefault="00C555AC" w:rsidP="00C555AC">
      <w:pPr>
        <w:spacing w:line="460" w:lineRule="exact"/>
        <w:ind w:firstLineChars="200" w:firstLine="480"/>
        <w:jc w:val="left"/>
        <w:rPr>
          <w:rFonts w:ascii="仿宋" w:eastAsia="仿宋" w:hAnsi="仿宋" w:hint="eastAsia"/>
          <w:sz w:val="24"/>
          <w:szCs w:val="24"/>
        </w:rPr>
      </w:pPr>
      <w:r w:rsidRPr="00C555AC">
        <w:rPr>
          <w:rFonts w:ascii="仿宋" w:eastAsia="仿宋" w:hAnsi="仿宋" w:hint="eastAsia"/>
          <w:sz w:val="24"/>
          <w:szCs w:val="24"/>
        </w:rPr>
        <w:t>第八条 国防科技项目原定密级下达后，校军工管理办公室将根据任务分解情况适时分解定密。需要对该项目原定密级进行变更或者解密的，由校军工管理办公室向原定密级单位提出申请。</w:t>
      </w:r>
    </w:p>
    <w:p w:rsidR="00C555AC" w:rsidRPr="00C555AC" w:rsidRDefault="00C555AC" w:rsidP="00C555AC">
      <w:pPr>
        <w:spacing w:line="460" w:lineRule="exact"/>
        <w:ind w:firstLineChars="200" w:firstLine="480"/>
        <w:jc w:val="left"/>
        <w:rPr>
          <w:rFonts w:ascii="仿宋" w:eastAsia="仿宋" w:hAnsi="仿宋" w:hint="eastAsia"/>
          <w:sz w:val="24"/>
          <w:szCs w:val="24"/>
        </w:rPr>
      </w:pPr>
      <w:r w:rsidRPr="00C555AC">
        <w:rPr>
          <w:rFonts w:ascii="仿宋" w:eastAsia="仿宋" w:hAnsi="仿宋" w:hint="eastAsia"/>
          <w:sz w:val="24"/>
          <w:szCs w:val="24"/>
        </w:rPr>
        <w:t>第九条 国防科技项目执行过程中所形成的文字资料、数据、图片、软件程序等秘密事项，应参照该项目的原定密级及时确定和表明密级。定密或者变更密级的一般程序是先由承担国防科研、生产任务的课题组提出定密或者变更密级的申请，校军工管理办公室征询该项目原定密级单位的意见后，报校保密委员会审定。</w:t>
      </w:r>
    </w:p>
    <w:p w:rsidR="00C555AC" w:rsidRPr="00C555AC" w:rsidRDefault="00C555AC" w:rsidP="00C555AC">
      <w:pPr>
        <w:spacing w:line="460" w:lineRule="exact"/>
        <w:ind w:firstLineChars="200" w:firstLine="480"/>
        <w:jc w:val="left"/>
        <w:rPr>
          <w:rFonts w:ascii="仿宋" w:eastAsia="仿宋" w:hAnsi="仿宋" w:hint="eastAsia"/>
          <w:sz w:val="24"/>
          <w:szCs w:val="24"/>
        </w:rPr>
      </w:pPr>
      <w:r w:rsidRPr="00C555AC">
        <w:rPr>
          <w:rFonts w:ascii="仿宋" w:eastAsia="仿宋" w:hAnsi="仿宋" w:hint="eastAsia"/>
          <w:sz w:val="24"/>
          <w:szCs w:val="24"/>
        </w:rPr>
        <w:t>第十条 确定国防科技秘密事项密级的同时，应当确定保密期限和保密要点。</w:t>
      </w:r>
    </w:p>
    <w:p w:rsidR="00C555AC" w:rsidRPr="00C555AC" w:rsidRDefault="00C555AC" w:rsidP="00C555AC">
      <w:pPr>
        <w:spacing w:line="460" w:lineRule="exact"/>
        <w:ind w:firstLineChars="200" w:firstLine="480"/>
        <w:jc w:val="left"/>
        <w:rPr>
          <w:rFonts w:ascii="仿宋" w:eastAsia="仿宋" w:hAnsi="仿宋"/>
          <w:sz w:val="24"/>
          <w:szCs w:val="24"/>
        </w:rPr>
      </w:pPr>
    </w:p>
    <w:p w:rsidR="00C555AC" w:rsidRPr="00C555AC" w:rsidRDefault="00C555AC" w:rsidP="00C555AC">
      <w:pPr>
        <w:spacing w:line="460" w:lineRule="exact"/>
        <w:ind w:firstLineChars="200" w:firstLine="480"/>
        <w:jc w:val="left"/>
        <w:rPr>
          <w:rFonts w:ascii="仿宋" w:eastAsia="仿宋" w:hAnsi="仿宋" w:hint="eastAsia"/>
          <w:sz w:val="24"/>
          <w:szCs w:val="24"/>
        </w:rPr>
      </w:pPr>
      <w:r w:rsidRPr="00C555AC">
        <w:rPr>
          <w:rFonts w:ascii="仿宋" w:eastAsia="仿宋" w:hAnsi="仿宋" w:hint="eastAsia"/>
          <w:sz w:val="24"/>
          <w:szCs w:val="24"/>
        </w:rPr>
        <w:lastRenderedPageBreak/>
        <w:t>第十一条 加强对涉密人员的管理，按照密级对涉密岗位人员做出界定；对承担涉密任务、进入涉密岗位的人员，必须经过校军工保密委员会严格审查，对审查情况作出文字记载；实行涉密人员保密补贴、脱密期和签订保密责任书等制度；对涉密人员定期进行保密教育和必要的保密培训，保证涉密人员知悉其必须承担的保密义务和责任，以及应当享有的权利，熟悉基本的保密法规制度，掌握与其工作相关的保密知识和技能。</w:t>
      </w:r>
    </w:p>
    <w:p w:rsidR="00C555AC" w:rsidRPr="00C555AC" w:rsidRDefault="00C555AC" w:rsidP="00C555AC">
      <w:pPr>
        <w:spacing w:line="460" w:lineRule="exact"/>
        <w:ind w:firstLineChars="200" w:firstLine="480"/>
        <w:jc w:val="left"/>
        <w:rPr>
          <w:rFonts w:ascii="仿宋" w:eastAsia="仿宋" w:hAnsi="仿宋" w:hint="eastAsia"/>
          <w:sz w:val="24"/>
          <w:szCs w:val="24"/>
        </w:rPr>
      </w:pPr>
      <w:r w:rsidRPr="00C555AC">
        <w:rPr>
          <w:rFonts w:ascii="仿宋" w:eastAsia="仿宋" w:hAnsi="仿宋" w:hint="eastAsia"/>
          <w:sz w:val="24"/>
          <w:szCs w:val="24"/>
        </w:rPr>
        <w:t>第十二条 加强对参与国防科技项目人员的管理，对涉密人员应履行的保密义务和责任进行有效的监督和管理。在读本科生不得参与涉及国家秘密的国防科研、生产项目的研究工作；对参加国防科技项目研究工作的硕士生、博士生和博士后研究人员要定期进行国防保密教育，并由校军工保密委员会和涉密研究生签订保密合同，同时项目负责人应当分解任务，合理安排研究内容。</w:t>
      </w:r>
    </w:p>
    <w:p w:rsidR="00C555AC" w:rsidRPr="00C555AC" w:rsidRDefault="00C555AC" w:rsidP="00C555AC">
      <w:pPr>
        <w:spacing w:line="460" w:lineRule="exact"/>
        <w:ind w:firstLineChars="200" w:firstLine="480"/>
        <w:jc w:val="left"/>
        <w:rPr>
          <w:rFonts w:ascii="仿宋" w:eastAsia="仿宋" w:hAnsi="仿宋" w:hint="eastAsia"/>
          <w:sz w:val="24"/>
          <w:szCs w:val="24"/>
        </w:rPr>
      </w:pPr>
      <w:r w:rsidRPr="00C555AC">
        <w:rPr>
          <w:rFonts w:ascii="仿宋" w:eastAsia="仿宋" w:hAnsi="仿宋" w:hint="eastAsia"/>
          <w:sz w:val="24"/>
          <w:szCs w:val="24"/>
        </w:rPr>
        <w:t>第十三条 涉及国防科技秘密内容的载体（含纸介质、磁介质、光盘、计算机及其存储设备等各类物品）的制作、收发、传递、使用、复制、保存和销毁，必须严格按照国家保密局制定的《关于国家秘密载体保密管理的规定》进行。</w:t>
      </w:r>
    </w:p>
    <w:p w:rsidR="00C555AC" w:rsidRPr="00C555AC" w:rsidRDefault="00C555AC" w:rsidP="00C555AC">
      <w:pPr>
        <w:spacing w:line="460" w:lineRule="exact"/>
        <w:ind w:firstLineChars="200" w:firstLine="480"/>
        <w:jc w:val="left"/>
        <w:rPr>
          <w:rFonts w:ascii="仿宋" w:eastAsia="仿宋" w:hAnsi="仿宋"/>
          <w:sz w:val="24"/>
          <w:szCs w:val="24"/>
        </w:rPr>
      </w:pPr>
    </w:p>
    <w:p w:rsidR="00C555AC" w:rsidRPr="00C555AC" w:rsidRDefault="00C555AC" w:rsidP="00C555AC">
      <w:pPr>
        <w:spacing w:line="460" w:lineRule="exact"/>
        <w:ind w:firstLineChars="200" w:firstLine="480"/>
        <w:jc w:val="left"/>
        <w:rPr>
          <w:rFonts w:ascii="仿宋" w:eastAsia="仿宋" w:hAnsi="仿宋" w:hint="eastAsia"/>
          <w:sz w:val="24"/>
          <w:szCs w:val="24"/>
        </w:rPr>
      </w:pPr>
      <w:r w:rsidRPr="00C555AC">
        <w:rPr>
          <w:rFonts w:ascii="仿宋" w:eastAsia="仿宋" w:hAnsi="仿宋" w:hint="eastAsia"/>
          <w:sz w:val="24"/>
          <w:szCs w:val="24"/>
        </w:rPr>
        <w:lastRenderedPageBreak/>
        <w:t>第十四条 涉密产品的研制、生产、试验、运输、使用、保存、维修、销毁，必须严格按照国家保密局制定的《国家秘密设备、产品的保密规定》进行。</w:t>
      </w:r>
    </w:p>
    <w:p w:rsidR="00C555AC" w:rsidRPr="00C555AC" w:rsidRDefault="00C555AC" w:rsidP="00C555AC">
      <w:pPr>
        <w:spacing w:line="460" w:lineRule="exact"/>
        <w:ind w:firstLineChars="200" w:firstLine="480"/>
        <w:jc w:val="left"/>
        <w:rPr>
          <w:rFonts w:ascii="仿宋" w:eastAsia="仿宋" w:hAnsi="仿宋" w:hint="eastAsia"/>
          <w:sz w:val="24"/>
          <w:szCs w:val="24"/>
        </w:rPr>
      </w:pPr>
      <w:r w:rsidRPr="00C555AC">
        <w:rPr>
          <w:rFonts w:ascii="仿宋" w:eastAsia="仿宋" w:hAnsi="仿宋" w:hint="eastAsia"/>
          <w:sz w:val="24"/>
          <w:szCs w:val="24"/>
        </w:rPr>
        <w:t>第十五条 经常或大量涉及机密级以上国防科技秘密的部门，确定为保密要害部门。集中存放、保管机密级以上国防科技秘密载体的场所，涉及机密级以上国防科技产品的研制生产试验场所，应当确定为保密要害部位。</w:t>
      </w:r>
    </w:p>
    <w:p w:rsidR="00C555AC" w:rsidRPr="00C555AC" w:rsidRDefault="00C555AC" w:rsidP="00C555AC">
      <w:pPr>
        <w:spacing w:line="460" w:lineRule="exact"/>
        <w:ind w:firstLineChars="200" w:firstLine="480"/>
        <w:jc w:val="left"/>
        <w:rPr>
          <w:rFonts w:ascii="仿宋" w:eastAsia="仿宋" w:hAnsi="仿宋" w:hint="eastAsia"/>
          <w:sz w:val="24"/>
          <w:szCs w:val="24"/>
        </w:rPr>
      </w:pPr>
      <w:r w:rsidRPr="00C555AC">
        <w:rPr>
          <w:rFonts w:ascii="仿宋" w:eastAsia="仿宋" w:hAnsi="仿宋" w:hint="eastAsia"/>
          <w:sz w:val="24"/>
          <w:szCs w:val="24"/>
        </w:rPr>
        <w:t>第十六条 保密要害部门、部位的防护措施要求：</w:t>
      </w:r>
    </w:p>
    <w:p w:rsidR="00C555AC" w:rsidRPr="00C555AC" w:rsidRDefault="00C555AC" w:rsidP="00C555AC">
      <w:pPr>
        <w:spacing w:line="460" w:lineRule="exact"/>
        <w:ind w:firstLineChars="200" w:firstLine="480"/>
        <w:jc w:val="left"/>
        <w:rPr>
          <w:rFonts w:ascii="仿宋" w:eastAsia="仿宋" w:hAnsi="仿宋" w:hint="eastAsia"/>
          <w:sz w:val="24"/>
          <w:szCs w:val="24"/>
        </w:rPr>
      </w:pPr>
      <w:r w:rsidRPr="00C555AC">
        <w:rPr>
          <w:rFonts w:ascii="仿宋" w:eastAsia="仿宋" w:hAnsi="仿宋" w:hint="eastAsia"/>
          <w:sz w:val="24"/>
          <w:szCs w:val="24"/>
        </w:rPr>
        <w:t>（一）保密要害部门、部位必须要有安全保密隔离措施，并安装防盗报警装置；</w:t>
      </w:r>
    </w:p>
    <w:p w:rsidR="00C555AC" w:rsidRPr="00C555AC" w:rsidRDefault="00C555AC" w:rsidP="00C555AC">
      <w:pPr>
        <w:spacing w:line="460" w:lineRule="exact"/>
        <w:ind w:firstLineChars="200" w:firstLine="480"/>
        <w:jc w:val="left"/>
        <w:rPr>
          <w:rFonts w:ascii="仿宋" w:eastAsia="仿宋" w:hAnsi="仿宋" w:hint="eastAsia"/>
          <w:sz w:val="24"/>
          <w:szCs w:val="24"/>
        </w:rPr>
      </w:pPr>
      <w:r w:rsidRPr="00C555AC">
        <w:rPr>
          <w:rFonts w:ascii="仿宋" w:eastAsia="仿宋" w:hAnsi="仿宋" w:hint="eastAsia"/>
          <w:sz w:val="24"/>
          <w:szCs w:val="24"/>
        </w:rPr>
        <w:t>（二）涉及绝密级国防科技秘密的保密要害部门、部位必须安装电子监控装置，进入该领域的门控系统采用IC卡或者生理特征进行身份鉴别；</w:t>
      </w:r>
    </w:p>
    <w:p w:rsidR="00C555AC" w:rsidRPr="00C555AC" w:rsidRDefault="00C555AC" w:rsidP="00C555AC">
      <w:pPr>
        <w:spacing w:line="460" w:lineRule="exact"/>
        <w:ind w:firstLineChars="200" w:firstLine="480"/>
        <w:jc w:val="left"/>
        <w:rPr>
          <w:rFonts w:ascii="仿宋" w:eastAsia="仿宋" w:hAnsi="仿宋" w:hint="eastAsia"/>
          <w:sz w:val="24"/>
          <w:szCs w:val="24"/>
        </w:rPr>
      </w:pPr>
      <w:r w:rsidRPr="00C555AC">
        <w:rPr>
          <w:rFonts w:ascii="仿宋" w:eastAsia="仿宋" w:hAnsi="仿宋" w:hint="eastAsia"/>
          <w:sz w:val="24"/>
          <w:szCs w:val="24"/>
        </w:rPr>
        <w:t>（三）存放国防科技秘密载体，必须配备密码文件柜；存放绝密级国防科技秘密载体，必须配备密码保险柜。</w:t>
      </w:r>
    </w:p>
    <w:p w:rsidR="00C555AC" w:rsidRPr="00C555AC" w:rsidRDefault="00C555AC" w:rsidP="00C555AC">
      <w:pPr>
        <w:spacing w:line="460" w:lineRule="exact"/>
        <w:ind w:firstLineChars="200" w:firstLine="480"/>
        <w:jc w:val="left"/>
        <w:rPr>
          <w:rFonts w:ascii="仿宋" w:eastAsia="仿宋" w:hAnsi="仿宋" w:hint="eastAsia"/>
          <w:sz w:val="24"/>
          <w:szCs w:val="24"/>
        </w:rPr>
      </w:pPr>
      <w:r w:rsidRPr="00C555AC">
        <w:rPr>
          <w:rFonts w:ascii="仿宋" w:eastAsia="仿宋" w:hAnsi="仿宋" w:hint="eastAsia"/>
          <w:sz w:val="24"/>
          <w:szCs w:val="24"/>
        </w:rPr>
        <w:t>第十七条 所有涉密计算机信息系统及办公自动化设备的管理应严格按照国家保密局有关规定执行。处理涉密信息的计算机不得上互连网；涉密计算机信息系统不得直接或者间接接入国家</w:t>
      </w:r>
      <w:r w:rsidRPr="00C555AC">
        <w:rPr>
          <w:rFonts w:ascii="仿宋" w:eastAsia="仿宋" w:hAnsi="仿宋" w:hint="eastAsia"/>
          <w:sz w:val="24"/>
          <w:szCs w:val="24"/>
        </w:rPr>
        <w:lastRenderedPageBreak/>
        <w:t>联网，必须实行物理隔离等；计算机中的涉密信息应有相应的密级标识，密级标识不能与正文分离；计算机处理多种密级信息时按最高密级进行防护；明确涉密系统及设备管理人员日常保密监督管理的职责；建立和落实对便携式计算机、传真机、复印机等设备的保密管理措施。</w:t>
      </w:r>
    </w:p>
    <w:p w:rsidR="00C555AC" w:rsidRPr="00C555AC" w:rsidRDefault="00C555AC" w:rsidP="00C555AC">
      <w:pPr>
        <w:spacing w:line="460" w:lineRule="exact"/>
        <w:ind w:firstLineChars="200" w:firstLine="480"/>
        <w:jc w:val="left"/>
        <w:rPr>
          <w:rFonts w:ascii="仿宋" w:eastAsia="仿宋" w:hAnsi="仿宋" w:hint="eastAsia"/>
          <w:sz w:val="24"/>
          <w:szCs w:val="24"/>
        </w:rPr>
      </w:pPr>
      <w:r w:rsidRPr="00C555AC">
        <w:rPr>
          <w:rFonts w:ascii="仿宋" w:eastAsia="仿宋" w:hAnsi="仿宋" w:hint="eastAsia"/>
          <w:sz w:val="24"/>
          <w:szCs w:val="24"/>
        </w:rPr>
        <w:t>第十八条 严禁通过任何无保密措施的通信设备传递国防科技秘密信息。</w:t>
      </w:r>
    </w:p>
    <w:p w:rsidR="00C555AC" w:rsidRPr="00C555AC" w:rsidRDefault="00C555AC" w:rsidP="00C555AC">
      <w:pPr>
        <w:spacing w:line="460" w:lineRule="exact"/>
        <w:ind w:firstLineChars="200" w:firstLine="480"/>
        <w:jc w:val="left"/>
        <w:rPr>
          <w:rFonts w:ascii="仿宋" w:eastAsia="仿宋" w:hAnsi="仿宋" w:hint="eastAsia"/>
          <w:sz w:val="24"/>
          <w:szCs w:val="24"/>
        </w:rPr>
      </w:pPr>
      <w:r w:rsidRPr="00C555AC">
        <w:rPr>
          <w:rFonts w:ascii="仿宋" w:eastAsia="仿宋" w:hAnsi="仿宋" w:hint="eastAsia"/>
          <w:sz w:val="24"/>
          <w:szCs w:val="24"/>
        </w:rPr>
        <w:t>第十九条 凡是从事国防科技研究的人员出境或者参加对外交流活动，应严格按照国家保密局、科学技术部《对外科技交流保密提醒制度》的规定执行，对外提供的文件资料和实物样品必须通过学校保密委员会保密审查。未经学校保密委员会批准，国防科研、生产、试验场所不得擅自接待参观。</w:t>
      </w:r>
    </w:p>
    <w:p w:rsidR="00C555AC" w:rsidRPr="00C555AC" w:rsidRDefault="00C555AC" w:rsidP="00C555AC">
      <w:pPr>
        <w:spacing w:line="460" w:lineRule="exact"/>
        <w:ind w:firstLineChars="200" w:firstLine="480"/>
        <w:jc w:val="left"/>
        <w:rPr>
          <w:rFonts w:ascii="仿宋" w:eastAsia="仿宋" w:hAnsi="仿宋" w:hint="eastAsia"/>
          <w:sz w:val="24"/>
          <w:szCs w:val="24"/>
        </w:rPr>
      </w:pPr>
      <w:r w:rsidRPr="00C555AC">
        <w:rPr>
          <w:rFonts w:ascii="仿宋" w:eastAsia="仿宋" w:hAnsi="仿宋" w:hint="eastAsia"/>
          <w:sz w:val="24"/>
          <w:szCs w:val="24"/>
        </w:rPr>
        <w:t>第二十条 召开涉密会议必须在有安全保密保障措施的内部场所召开；严格控制与会人员的范围；会场使用的扩音设备必须符合保密技术防范要求；会场服务人员必须经过严格审查；机密级以上会议应制定专人负责保密管理工作，并采取无线电屏蔽等措施。</w:t>
      </w:r>
    </w:p>
    <w:p w:rsidR="00C555AC" w:rsidRPr="00C555AC" w:rsidRDefault="00C555AC" w:rsidP="00C555AC">
      <w:pPr>
        <w:spacing w:line="460" w:lineRule="exact"/>
        <w:ind w:firstLineChars="200" w:firstLine="480"/>
        <w:jc w:val="left"/>
        <w:rPr>
          <w:rFonts w:ascii="仿宋" w:eastAsia="仿宋" w:hAnsi="仿宋" w:hint="eastAsia"/>
          <w:sz w:val="24"/>
          <w:szCs w:val="24"/>
        </w:rPr>
      </w:pPr>
      <w:r w:rsidRPr="00C555AC">
        <w:rPr>
          <w:rFonts w:ascii="仿宋" w:eastAsia="仿宋" w:hAnsi="仿宋" w:hint="eastAsia"/>
          <w:sz w:val="24"/>
          <w:szCs w:val="24"/>
        </w:rPr>
        <w:t>第二十一条 总装备部和国防科技工业委员会下达的国防科</w:t>
      </w:r>
      <w:r w:rsidRPr="00C555AC">
        <w:rPr>
          <w:rFonts w:ascii="仿宋" w:eastAsia="仿宋" w:hAnsi="仿宋" w:hint="eastAsia"/>
          <w:sz w:val="24"/>
          <w:szCs w:val="24"/>
        </w:rPr>
        <w:lastRenderedPageBreak/>
        <w:t>技研究项目不得对外发表与项目有关的论文；军工集团和其他渠道的国防科技研究项目一般不得对外发表论文，需要对外发表论文或者参加学术交流的，必须经过校军工管理办公室审查并上报任务下达单位，获得批准后方可发表。</w:t>
      </w:r>
    </w:p>
    <w:p w:rsidR="00C555AC" w:rsidRPr="00C555AC" w:rsidRDefault="00C555AC" w:rsidP="00C555AC">
      <w:pPr>
        <w:spacing w:line="460" w:lineRule="exact"/>
        <w:ind w:firstLineChars="200" w:firstLine="480"/>
        <w:jc w:val="left"/>
        <w:rPr>
          <w:rFonts w:ascii="仿宋" w:eastAsia="仿宋" w:hAnsi="仿宋" w:hint="eastAsia"/>
          <w:sz w:val="24"/>
          <w:szCs w:val="24"/>
        </w:rPr>
      </w:pPr>
      <w:r w:rsidRPr="00C555AC">
        <w:rPr>
          <w:rFonts w:ascii="仿宋" w:eastAsia="仿宋" w:hAnsi="仿宋" w:hint="eastAsia"/>
          <w:sz w:val="24"/>
          <w:szCs w:val="24"/>
        </w:rPr>
        <w:t>第二十二条 凡承担国防科研、生产、试验的科技人员，其通过验收或鉴定的科技成果，因保密而不宜公开发表、交流、推广时，不影响其职务聘任、晋升、年度考核及先进表彰。凡是通过验收的项目视同鉴定成果；凡是验收合格的《中国国防科学技术报告》视同国内核心刊物发表论文；凡是验收合格后又进行鉴定的项目，鉴定水平为国际先进或国际领先的，视同在SCI收录杂志上发表论文。</w:t>
      </w:r>
    </w:p>
    <w:p w:rsidR="00C555AC" w:rsidRPr="00C555AC" w:rsidRDefault="00C555AC" w:rsidP="00C555AC">
      <w:pPr>
        <w:spacing w:line="460" w:lineRule="exact"/>
        <w:ind w:firstLineChars="200" w:firstLine="480"/>
        <w:jc w:val="left"/>
        <w:rPr>
          <w:rFonts w:ascii="仿宋" w:eastAsia="仿宋" w:hAnsi="仿宋" w:hint="eastAsia"/>
          <w:sz w:val="24"/>
          <w:szCs w:val="24"/>
        </w:rPr>
      </w:pPr>
      <w:r w:rsidRPr="00C555AC">
        <w:rPr>
          <w:rFonts w:ascii="仿宋" w:eastAsia="仿宋" w:hAnsi="仿宋" w:hint="eastAsia"/>
          <w:sz w:val="24"/>
          <w:szCs w:val="24"/>
        </w:rPr>
        <w:t>第二十三条 参加国防科技工业委员会和总装备部项目的研究生，其毕业论文答辩需到军工管理办公室备案，若需聘请外单位专家评审涉密研究生论文或者担任毕业论文答辩委员会成员，应当经过校军工管理办公室审查同意。</w:t>
      </w:r>
    </w:p>
    <w:p w:rsidR="00C555AC" w:rsidRPr="00C555AC" w:rsidRDefault="00C555AC" w:rsidP="00C555AC">
      <w:pPr>
        <w:spacing w:line="460" w:lineRule="exact"/>
        <w:ind w:firstLineChars="200" w:firstLine="480"/>
        <w:jc w:val="left"/>
        <w:rPr>
          <w:rFonts w:ascii="仿宋" w:eastAsia="仿宋" w:hAnsi="仿宋" w:hint="eastAsia"/>
          <w:sz w:val="24"/>
          <w:szCs w:val="24"/>
        </w:rPr>
      </w:pPr>
      <w:r w:rsidRPr="00C555AC">
        <w:rPr>
          <w:rFonts w:ascii="仿宋" w:eastAsia="仿宋" w:hAnsi="仿宋" w:hint="eastAsia"/>
          <w:sz w:val="24"/>
          <w:szCs w:val="24"/>
        </w:rPr>
        <w:t>第二十四条 国防科技研究项目申请成果鉴定、验收，应按照项目合同要求征得立项单位要求审查同意后，按照任务下达单位的具体要求执行。</w:t>
      </w:r>
    </w:p>
    <w:p w:rsidR="00C555AC" w:rsidRPr="00C555AC" w:rsidRDefault="00C555AC" w:rsidP="00C555AC">
      <w:pPr>
        <w:spacing w:line="460" w:lineRule="exact"/>
        <w:ind w:firstLineChars="200" w:firstLine="480"/>
        <w:jc w:val="left"/>
        <w:rPr>
          <w:rFonts w:ascii="仿宋" w:eastAsia="仿宋" w:hAnsi="仿宋" w:hint="eastAsia"/>
          <w:sz w:val="24"/>
          <w:szCs w:val="24"/>
        </w:rPr>
      </w:pPr>
      <w:r w:rsidRPr="00C555AC">
        <w:rPr>
          <w:rFonts w:ascii="仿宋" w:eastAsia="仿宋" w:hAnsi="仿宋" w:hint="eastAsia"/>
          <w:sz w:val="24"/>
          <w:szCs w:val="24"/>
        </w:rPr>
        <w:lastRenderedPageBreak/>
        <w:t>第二十五条 国防科技成果不得参加地方、社会团体评奖；需申请专利的，向国防专利局申请。绝密级的国防科技成果，不得申请专利。</w:t>
      </w:r>
    </w:p>
    <w:p w:rsidR="00C555AC" w:rsidRPr="00C555AC" w:rsidRDefault="00C555AC" w:rsidP="00C555AC">
      <w:pPr>
        <w:spacing w:line="460" w:lineRule="exact"/>
        <w:ind w:firstLineChars="200" w:firstLine="480"/>
        <w:jc w:val="left"/>
        <w:rPr>
          <w:rFonts w:ascii="仿宋" w:eastAsia="仿宋" w:hAnsi="仿宋" w:hint="eastAsia"/>
          <w:sz w:val="24"/>
          <w:szCs w:val="24"/>
        </w:rPr>
      </w:pPr>
      <w:r w:rsidRPr="00C555AC">
        <w:rPr>
          <w:rFonts w:ascii="仿宋" w:eastAsia="仿宋" w:hAnsi="仿宋" w:hint="eastAsia"/>
          <w:sz w:val="24"/>
          <w:szCs w:val="24"/>
        </w:rPr>
        <w:t xml:space="preserve">第二十六条 凡涉密的国防科技成果，不得擅自进行技术转让。确因国家经济建设或国防建设需要进行国内技术转让的，需经立项机关或单位审查同意；若成果转为民用，必须经降密或者解密处理。 </w:t>
      </w:r>
    </w:p>
    <w:p w:rsidR="00C555AC" w:rsidRPr="00C555AC" w:rsidRDefault="00C555AC" w:rsidP="00C555AC">
      <w:pPr>
        <w:spacing w:line="460" w:lineRule="exact"/>
        <w:ind w:firstLineChars="200" w:firstLine="480"/>
        <w:jc w:val="left"/>
        <w:rPr>
          <w:rFonts w:ascii="仿宋" w:eastAsia="仿宋" w:hAnsi="仿宋" w:hint="eastAsia"/>
          <w:sz w:val="24"/>
          <w:szCs w:val="24"/>
        </w:rPr>
      </w:pPr>
      <w:r w:rsidRPr="00C555AC">
        <w:rPr>
          <w:rFonts w:ascii="仿宋" w:eastAsia="仿宋" w:hAnsi="仿宋" w:hint="eastAsia"/>
          <w:sz w:val="24"/>
          <w:szCs w:val="24"/>
        </w:rPr>
        <w:t>第二十七条 所有涉及国防科技研究、生产等有关的文字材料（包括研究生论文）及档案应进行保密档案归档，由校保密委员会涉密档案室存放，并由档案馆符合规定的涉密人员负责。</w:t>
      </w:r>
    </w:p>
    <w:p w:rsidR="00C555AC" w:rsidRPr="00C555AC" w:rsidRDefault="00C555AC" w:rsidP="00C555AC">
      <w:pPr>
        <w:spacing w:line="460" w:lineRule="exact"/>
        <w:ind w:firstLineChars="200" w:firstLine="480"/>
        <w:jc w:val="left"/>
        <w:rPr>
          <w:rFonts w:ascii="仿宋" w:eastAsia="仿宋" w:hAnsi="仿宋" w:hint="eastAsia"/>
          <w:sz w:val="24"/>
          <w:szCs w:val="24"/>
        </w:rPr>
      </w:pPr>
      <w:r w:rsidRPr="00C555AC">
        <w:rPr>
          <w:rFonts w:ascii="仿宋" w:eastAsia="仿宋" w:hAnsi="仿宋" w:hint="eastAsia"/>
          <w:sz w:val="24"/>
          <w:szCs w:val="24"/>
        </w:rPr>
        <w:t>第二十八条 报道国防科研、生产、试验的稿件，由学校军工保密委员会审批。机密级以上国防科技产品或设备，未经校军工保密委员会批准，不得公开宣传、展览或展销。</w:t>
      </w:r>
    </w:p>
    <w:p w:rsidR="00C555AC" w:rsidRPr="00C555AC" w:rsidRDefault="00C555AC" w:rsidP="00C555AC">
      <w:pPr>
        <w:spacing w:line="460" w:lineRule="exact"/>
        <w:ind w:firstLineChars="200" w:firstLine="480"/>
        <w:jc w:val="left"/>
        <w:rPr>
          <w:rFonts w:ascii="仿宋" w:eastAsia="仿宋" w:hAnsi="仿宋" w:hint="eastAsia"/>
          <w:sz w:val="24"/>
          <w:szCs w:val="24"/>
        </w:rPr>
      </w:pPr>
      <w:r w:rsidRPr="00C555AC">
        <w:rPr>
          <w:rFonts w:ascii="仿宋" w:eastAsia="仿宋" w:hAnsi="仿宋" w:hint="eastAsia"/>
          <w:sz w:val="24"/>
          <w:szCs w:val="24"/>
        </w:rPr>
        <w:t>第二十九条 建立保密工作文档，记录专职保密人员的工作情况；记录保密工作的重要工作部署情况；记录涉密人员审查及管理情况；记录保密要害部门、部位分布和防护措施情况；记录保密审批事项；记录保密监督检查情况；记录泄密事件查处情况；记录保工作机构、工作人员和经费等方面的材料。</w:t>
      </w:r>
    </w:p>
    <w:p w:rsidR="00C555AC" w:rsidRPr="00C555AC" w:rsidRDefault="00C555AC" w:rsidP="00C555AC">
      <w:pPr>
        <w:spacing w:line="460" w:lineRule="exact"/>
        <w:ind w:firstLineChars="200" w:firstLine="480"/>
        <w:jc w:val="left"/>
        <w:rPr>
          <w:rFonts w:ascii="仿宋" w:eastAsia="仿宋" w:hAnsi="仿宋" w:hint="eastAsia"/>
          <w:sz w:val="24"/>
          <w:szCs w:val="24"/>
        </w:rPr>
      </w:pPr>
      <w:r w:rsidRPr="00C555AC">
        <w:rPr>
          <w:rFonts w:ascii="仿宋" w:eastAsia="仿宋" w:hAnsi="仿宋" w:hint="eastAsia"/>
          <w:sz w:val="24"/>
          <w:szCs w:val="24"/>
        </w:rPr>
        <w:lastRenderedPageBreak/>
        <w:t>第三十条 对于在国防科技保密工作中做出突出贡献的部门和个人，予以表彰。对于违反国家保密法规的行为，校军工管理办公室和有关部门主管应及时予以批评教育；对于情节严重，给国家安全和利益造成损害的，按照有关法律、法规给与有关责任人以行政处分，触犯刑法的，交由司法机关追究其刑事责任。</w:t>
      </w:r>
    </w:p>
    <w:p w:rsidR="00C555AC" w:rsidRPr="00C555AC" w:rsidRDefault="00C555AC" w:rsidP="00C555AC">
      <w:pPr>
        <w:spacing w:line="460" w:lineRule="exact"/>
        <w:ind w:firstLineChars="200" w:firstLine="480"/>
        <w:jc w:val="left"/>
        <w:rPr>
          <w:rFonts w:ascii="仿宋" w:eastAsia="仿宋" w:hAnsi="仿宋"/>
          <w:sz w:val="24"/>
          <w:szCs w:val="24"/>
        </w:rPr>
      </w:pPr>
    </w:p>
    <w:p w:rsidR="00C555AC" w:rsidRPr="00C555AC" w:rsidRDefault="00C555AC" w:rsidP="00C555AC">
      <w:pPr>
        <w:spacing w:line="460" w:lineRule="exact"/>
        <w:ind w:firstLineChars="200" w:firstLine="480"/>
        <w:jc w:val="left"/>
        <w:rPr>
          <w:rFonts w:ascii="仿宋" w:eastAsia="仿宋" w:hAnsi="仿宋" w:hint="eastAsia"/>
          <w:sz w:val="24"/>
          <w:szCs w:val="24"/>
        </w:rPr>
      </w:pPr>
      <w:r w:rsidRPr="00C555AC">
        <w:rPr>
          <w:rFonts w:ascii="仿宋" w:eastAsia="仿宋" w:hAnsi="仿宋" w:hint="eastAsia"/>
          <w:sz w:val="24"/>
          <w:szCs w:val="24"/>
        </w:rPr>
        <w:t>第三章 附 则</w:t>
      </w:r>
    </w:p>
    <w:p w:rsidR="00C555AC" w:rsidRPr="00C555AC" w:rsidRDefault="00C555AC" w:rsidP="00C555AC">
      <w:pPr>
        <w:spacing w:line="460" w:lineRule="exact"/>
        <w:ind w:firstLineChars="200" w:firstLine="480"/>
        <w:jc w:val="left"/>
        <w:rPr>
          <w:rFonts w:ascii="仿宋" w:eastAsia="仿宋" w:hAnsi="仿宋" w:hint="eastAsia"/>
          <w:sz w:val="24"/>
          <w:szCs w:val="24"/>
        </w:rPr>
      </w:pPr>
      <w:r w:rsidRPr="00C555AC">
        <w:rPr>
          <w:rFonts w:ascii="仿宋" w:eastAsia="仿宋" w:hAnsi="仿宋" w:hint="eastAsia"/>
          <w:sz w:val="24"/>
          <w:szCs w:val="24"/>
        </w:rPr>
        <w:t>第三十一条 本规定自公布之日起试行。凡与国家有关保密规定相抵触的，以国家有关保密规定为准。</w:t>
      </w:r>
    </w:p>
    <w:p w:rsidR="00C555AC" w:rsidRPr="00C555AC" w:rsidRDefault="00C555AC" w:rsidP="00C555AC">
      <w:pPr>
        <w:spacing w:line="460" w:lineRule="exact"/>
        <w:ind w:firstLineChars="200" w:firstLine="480"/>
        <w:jc w:val="left"/>
        <w:rPr>
          <w:rFonts w:ascii="仿宋" w:eastAsia="仿宋" w:hAnsi="仿宋" w:hint="eastAsia"/>
          <w:sz w:val="24"/>
          <w:szCs w:val="24"/>
        </w:rPr>
      </w:pPr>
      <w:r w:rsidRPr="00C555AC">
        <w:rPr>
          <w:rFonts w:ascii="仿宋" w:eastAsia="仿宋" w:hAnsi="仿宋" w:hint="eastAsia"/>
          <w:sz w:val="24"/>
          <w:szCs w:val="24"/>
        </w:rPr>
        <w:t>第三十二条 本规定解释权属校军工保密委员会。</w:t>
      </w:r>
    </w:p>
    <w:p w:rsidR="00C555AC" w:rsidRPr="00C555AC" w:rsidRDefault="00C555AC" w:rsidP="00FC6498">
      <w:pPr>
        <w:spacing w:line="460" w:lineRule="exact"/>
        <w:ind w:firstLineChars="200" w:firstLine="480"/>
        <w:jc w:val="left"/>
        <w:rPr>
          <w:rFonts w:ascii="仿宋" w:eastAsia="仿宋" w:hAnsi="仿宋"/>
          <w:sz w:val="24"/>
          <w:szCs w:val="24"/>
        </w:rPr>
      </w:pPr>
    </w:p>
    <w:p w:rsidR="00FC6498" w:rsidRPr="00FC6498" w:rsidRDefault="00FC6498" w:rsidP="00FC6498">
      <w:pPr>
        <w:spacing w:line="460" w:lineRule="exact"/>
        <w:ind w:firstLineChars="200" w:firstLine="480"/>
        <w:jc w:val="left"/>
        <w:rPr>
          <w:rFonts w:ascii="仿宋" w:eastAsia="仿宋" w:hAnsi="仿宋"/>
          <w:sz w:val="24"/>
          <w:szCs w:val="24"/>
        </w:rPr>
      </w:pPr>
    </w:p>
    <w:p w:rsidR="00FC6498" w:rsidRPr="00FC6498" w:rsidRDefault="00FC6498" w:rsidP="002316C5">
      <w:pPr>
        <w:spacing w:line="460" w:lineRule="exact"/>
        <w:ind w:firstLineChars="200" w:firstLine="480"/>
        <w:jc w:val="left"/>
        <w:rPr>
          <w:rFonts w:ascii="仿宋" w:eastAsia="仿宋" w:hAnsi="仿宋"/>
          <w:sz w:val="24"/>
          <w:szCs w:val="24"/>
        </w:rPr>
      </w:pPr>
    </w:p>
    <w:p w:rsidR="002316C5" w:rsidRDefault="002316C5" w:rsidP="002316C5">
      <w:pPr>
        <w:spacing w:line="460" w:lineRule="exact"/>
        <w:ind w:firstLineChars="200" w:firstLine="480"/>
        <w:jc w:val="left"/>
        <w:rPr>
          <w:rFonts w:ascii="仿宋" w:eastAsia="仿宋" w:hAnsi="仿宋" w:hint="eastAsia"/>
          <w:sz w:val="24"/>
          <w:szCs w:val="24"/>
        </w:rPr>
      </w:pPr>
    </w:p>
    <w:p w:rsidR="00C51CAC" w:rsidRDefault="00C51CAC" w:rsidP="002316C5">
      <w:pPr>
        <w:spacing w:line="460" w:lineRule="exact"/>
        <w:ind w:firstLineChars="200" w:firstLine="480"/>
        <w:jc w:val="left"/>
        <w:rPr>
          <w:rFonts w:ascii="仿宋" w:eastAsia="仿宋" w:hAnsi="仿宋" w:hint="eastAsia"/>
          <w:sz w:val="24"/>
          <w:szCs w:val="24"/>
        </w:rPr>
      </w:pPr>
    </w:p>
    <w:p w:rsidR="00C51CAC" w:rsidRDefault="00C51CAC" w:rsidP="002316C5">
      <w:pPr>
        <w:spacing w:line="460" w:lineRule="exact"/>
        <w:ind w:firstLineChars="200" w:firstLine="480"/>
        <w:jc w:val="left"/>
        <w:rPr>
          <w:rFonts w:ascii="仿宋" w:eastAsia="仿宋" w:hAnsi="仿宋" w:hint="eastAsia"/>
          <w:sz w:val="24"/>
          <w:szCs w:val="24"/>
        </w:rPr>
      </w:pPr>
    </w:p>
    <w:p w:rsidR="00C51CAC" w:rsidRDefault="00C51CAC" w:rsidP="002316C5">
      <w:pPr>
        <w:spacing w:line="460" w:lineRule="exact"/>
        <w:ind w:firstLineChars="200" w:firstLine="480"/>
        <w:jc w:val="left"/>
        <w:rPr>
          <w:rFonts w:ascii="仿宋" w:eastAsia="仿宋" w:hAnsi="仿宋" w:hint="eastAsia"/>
          <w:sz w:val="24"/>
          <w:szCs w:val="24"/>
        </w:rPr>
      </w:pPr>
    </w:p>
    <w:p w:rsidR="00C51CAC" w:rsidRDefault="00C51CAC" w:rsidP="002316C5">
      <w:pPr>
        <w:spacing w:line="460" w:lineRule="exact"/>
        <w:ind w:firstLineChars="200" w:firstLine="480"/>
        <w:jc w:val="left"/>
        <w:rPr>
          <w:rFonts w:ascii="仿宋" w:eastAsia="仿宋" w:hAnsi="仿宋" w:hint="eastAsia"/>
          <w:sz w:val="24"/>
          <w:szCs w:val="24"/>
        </w:rPr>
      </w:pPr>
    </w:p>
    <w:p w:rsidR="00C51CAC" w:rsidRDefault="00C51CAC" w:rsidP="00C51CAC">
      <w:pPr>
        <w:spacing w:line="460" w:lineRule="exact"/>
        <w:jc w:val="center"/>
        <w:rPr>
          <w:rFonts w:ascii="华文中宋" w:eastAsia="华文中宋" w:hAnsi="华文中宋" w:hint="eastAsia"/>
          <w:sz w:val="28"/>
          <w:szCs w:val="28"/>
        </w:rPr>
      </w:pPr>
      <w:r w:rsidRPr="00C51CAC">
        <w:rPr>
          <w:rFonts w:ascii="华文中宋" w:eastAsia="华文中宋" w:hAnsi="华文中宋" w:hint="eastAsia"/>
          <w:sz w:val="28"/>
          <w:szCs w:val="28"/>
        </w:rPr>
        <w:lastRenderedPageBreak/>
        <w:t>复旦大学出国人员安全保密防范须知</w:t>
      </w:r>
    </w:p>
    <w:p w:rsidR="00C51CAC" w:rsidRPr="00C51CAC" w:rsidRDefault="00C51CAC" w:rsidP="00C51CAC">
      <w:pPr>
        <w:spacing w:line="460" w:lineRule="exact"/>
        <w:jc w:val="center"/>
        <w:rPr>
          <w:rFonts w:ascii="华文中宋" w:eastAsia="华文中宋" w:hAnsi="华文中宋" w:hint="eastAsia"/>
          <w:sz w:val="28"/>
          <w:szCs w:val="28"/>
        </w:rPr>
      </w:pPr>
    </w:p>
    <w:p w:rsidR="00C51CAC" w:rsidRPr="00C51CAC" w:rsidRDefault="00C51CAC" w:rsidP="00C51CAC">
      <w:pPr>
        <w:spacing w:line="460" w:lineRule="exact"/>
        <w:ind w:firstLineChars="200" w:firstLine="480"/>
        <w:jc w:val="left"/>
        <w:rPr>
          <w:rFonts w:ascii="仿宋" w:eastAsia="仿宋" w:hAnsi="仿宋" w:hint="eastAsia"/>
          <w:sz w:val="24"/>
          <w:szCs w:val="24"/>
        </w:rPr>
      </w:pPr>
      <w:r w:rsidRPr="00C51CAC">
        <w:rPr>
          <w:rFonts w:ascii="仿宋" w:eastAsia="仿宋" w:hAnsi="仿宋" w:hint="eastAsia"/>
          <w:sz w:val="24"/>
          <w:szCs w:val="24"/>
        </w:rPr>
        <w:t>一、出国出境人员要忠于祖国，自觉维护国家安全、荣誉和利益。维护民族尊严，树立良好的中国公民形象。注意礼仪，一切言行都应以国家利益为重。</w:t>
      </w:r>
    </w:p>
    <w:p w:rsidR="00C51CAC" w:rsidRPr="00C51CAC" w:rsidRDefault="00C51CAC" w:rsidP="00C51CAC">
      <w:pPr>
        <w:spacing w:line="460" w:lineRule="exact"/>
        <w:ind w:firstLineChars="200" w:firstLine="480"/>
        <w:jc w:val="left"/>
        <w:rPr>
          <w:rFonts w:ascii="仿宋" w:eastAsia="仿宋" w:hAnsi="仿宋" w:hint="eastAsia"/>
          <w:sz w:val="24"/>
          <w:szCs w:val="24"/>
        </w:rPr>
      </w:pPr>
      <w:r w:rsidRPr="00C51CAC">
        <w:rPr>
          <w:rFonts w:ascii="仿宋" w:eastAsia="仿宋" w:hAnsi="仿宋" w:hint="eastAsia"/>
          <w:sz w:val="24"/>
          <w:szCs w:val="24"/>
        </w:rPr>
        <w:t>二、要增强国家安全防范意识，自觉抵制境外间谍情报机关和敌对非法组织的渗透活动。从事国家重点科研和涉密项目的教师，在国（境）外期间，不要暴露个人在国内从事的工作、涉密情况、亲朋好友的情况等，以免被境外间谍机关和敌对分子盯上。遇到问题和困难，应立即向团组领导或我国驻当地使领馆如实报告，需求帮助和保护。</w:t>
      </w:r>
    </w:p>
    <w:p w:rsidR="00C51CAC" w:rsidRPr="00C51CAC" w:rsidRDefault="00C51CAC" w:rsidP="00C51CAC">
      <w:pPr>
        <w:spacing w:line="460" w:lineRule="exact"/>
        <w:ind w:firstLineChars="200" w:firstLine="480"/>
        <w:jc w:val="left"/>
        <w:rPr>
          <w:rFonts w:ascii="仿宋" w:eastAsia="仿宋" w:hAnsi="仿宋" w:hint="eastAsia"/>
          <w:sz w:val="24"/>
          <w:szCs w:val="24"/>
        </w:rPr>
      </w:pPr>
      <w:r w:rsidRPr="00C51CAC">
        <w:rPr>
          <w:rFonts w:ascii="仿宋" w:eastAsia="仿宋" w:hAnsi="仿宋" w:hint="eastAsia"/>
          <w:sz w:val="24"/>
          <w:szCs w:val="24"/>
        </w:rPr>
        <w:t>三、遇到境外间谍情报机关和敌对组织向我散发反动宣传品时，应抵制，要做到“不理睬、不接受、不上钩”，严禁藏匿和扩散。千万不要随意签名，更不要隐瞒不报。</w:t>
      </w:r>
    </w:p>
    <w:p w:rsidR="00C51CAC" w:rsidRPr="00C51CAC" w:rsidRDefault="00C51CAC" w:rsidP="00C51CAC">
      <w:pPr>
        <w:spacing w:line="460" w:lineRule="exact"/>
        <w:ind w:firstLineChars="200" w:firstLine="480"/>
        <w:jc w:val="left"/>
        <w:rPr>
          <w:rFonts w:ascii="仿宋" w:eastAsia="仿宋" w:hAnsi="仿宋" w:hint="eastAsia"/>
          <w:sz w:val="24"/>
          <w:szCs w:val="24"/>
        </w:rPr>
      </w:pPr>
      <w:r w:rsidRPr="00C51CAC">
        <w:rPr>
          <w:rFonts w:ascii="仿宋" w:eastAsia="仿宋" w:hAnsi="仿宋" w:hint="eastAsia"/>
          <w:sz w:val="24"/>
          <w:szCs w:val="24"/>
        </w:rPr>
        <w:t>四、遇到有人让填写调查提纲或者有意深谈，企图刺探、套问有关秘密时，应提高警惕。一是以不了解情况无法填写为由，拒绝填写；二是引开话题不予理睬或设法离开。</w:t>
      </w:r>
    </w:p>
    <w:p w:rsidR="00C51CAC" w:rsidRPr="00C51CAC" w:rsidRDefault="00C51CAC" w:rsidP="00C51CAC">
      <w:pPr>
        <w:spacing w:line="460" w:lineRule="exact"/>
        <w:ind w:firstLineChars="200" w:firstLine="480"/>
        <w:jc w:val="left"/>
        <w:rPr>
          <w:rFonts w:ascii="仿宋" w:eastAsia="仿宋" w:hAnsi="仿宋" w:hint="eastAsia"/>
          <w:sz w:val="24"/>
          <w:szCs w:val="24"/>
        </w:rPr>
      </w:pPr>
      <w:r w:rsidRPr="00C51CAC">
        <w:rPr>
          <w:rFonts w:ascii="仿宋" w:eastAsia="仿宋" w:hAnsi="仿宋" w:hint="eastAsia"/>
          <w:sz w:val="24"/>
          <w:szCs w:val="24"/>
        </w:rPr>
        <w:t>五、遇到在公共场合或被邀请到他人家中做客，有人攻击我</w:t>
      </w:r>
      <w:r w:rsidRPr="00C51CAC">
        <w:rPr>
          <w:rFonts w:ascii="仿宋" w:eastAsia="仿宋" w:hAnsi="仿宋" w:hint="eastAsia"/>
          <w:sz w:val="24"/>
          <w:szCs w:val="24"/>
        </w:rPr>
        <w:lastRenderedPageBreak/>
        <w:t>党和政府或散布不好言论时，应义正辞严的阐明观点，坚决予以回击。提出抗议，起身离开。要旗帜鲜明、坚定不移地维护祖国尊严。</w:t>
      </w:r>
    </w:p>
    <w:p w:rsidR="00C51CAC" w:rsidRPr="00C51CAC" w:rsidRDefault="00C51CAC" w:rsidP="00C51CAC">
      <w:pPr>
        <w:spacing w:line="460" w:lineRule="exact"/>
        <w:ind w:firstLineChars="200" w:firstLine="480"/>
        <w:jc w:val="left"/>
        <w:rPr>
          <w:rFonts w:ascii="仿宋" w:eastAsia="仿宋" w:hAnsi="仿宋" w:hint="eastAsia"/>
          <w:sz w:val="24"/>
          <w:szCs w:val="24"/>
        </w:rPr>
      </w:pPr>
      <w:r w:rsidRPr="00C51CAC">
        <w:rPr>
          <w:rFonts w:ascii="仿宋" w:eastAsia="仿宋" w:hAnsi="仿宋" w:hint="eastAsia"/>
          <w:sz w:val="24"/>
          <w:szCs w:val="24"/>
        </w:rPr>
        <w:t>六、遇到有人提供免费食宿或给予不明资金时，谨防上当受骗。</w:t>
      </w:r>
    </w:p>
    <w:p w:rsidR="00C51CAC" w:rsidRPr="00C51CAC" w:rsidRDefault="00C51CAC" w:rsidP="00C51CAC">
      <w:pPr>
        <w:spacing w:line="460" w:lineRule="exact"/>
        <w:ind w:firstLineChars="200" w:firstLine="480"/>
        <w:jc w:val="left"/>
        <w:rPr>
          <w:rFonts w:ascii="仿宋" w:eastAsia="仿宋" w:hAnsi="仿宋"/>
          <w:sz w:val="24"/>
          <w:szCs w:val="24"/>
        </w:rPr>
      </w:pPr>
      <w:r w:rsidRPr="00C51CAC">
        <w:rPr>
          <w:rFonts w:ascii="仿宋" w:eastAsia="仿宋" w:hAnsi="仿宋" w:hint="eastAsia"/>
          <w:sz w:val="24"/>
          <w:szCs w:val="24"/>
        </w:rPr>
        <w:t>七、遇到有人请托信件和物品时，一般不宜答应，以防被人利用。</w:t>
      </w:r>
    </w:p>
    <w:p w:rsidR="002316C5" w:rsidRDefault="002316C5" w:rsidP="00E129DA">
      <w:pPr>
        <w:spacing w:line="460" w:lineRule="exact"/>
        <w:ind w:firstLineChars="200" w:firstLine="480"/>
        <w:jc w:val="left"/>
        <w:rPr>
          <w:rFonts w:ascii="仿宋" w:eastAsia="仿宋" w:hAnsi="仿宋" w:hint="eastAsia"/>
          <w:sz w:val="24"/>
          <w:szCs w:val="24"/>
        </w:rPr>
      </w:pPr>
    </w:p>
    <w:p w:rsidR="00C51CAC" w:rsidRDefault="00C51CAC" w:rsidP="00E129DA">
      <w:pPr>
        <w:spacing w:line="460" w:lineRule="exact"/>
        <w:ind w:firstLineChars="200" w:firstLine="480"/>
        <w:jc w:val="left"/>
        <w:rPr>
          <w:rFonts w:ascii="仿宋" w:eastAsia="仿宋" w:hAnsi="仿宋" w:hint="eastAsia"/>
          <w:sz w:val="24"/>
          <w:szCs w:val="24"/>
        </w:rPr>
      </w:pPr>
    </w:p>
    <w:p w:rsidR="00C51CAC" w:rsidRDefault="00C51CAC" w:rsidP="00E129DA">
      <w:pPr>
        <w:spacing w:line="460" w:lineRule="exact"/>
        <w:ind w:firstLineChars="200" w:firstLine="480"/>
        <w:jc w:val="left"/>
        <w:rPr>
          <w:rFonts w:ascii="仿宋" w:eastAsia="仿宋" w:hAnsi="仿宋" w:hint="eastAsia"/>
          <w:sz w:val="24"/>
          <w:szCs w:val="24"/>
        </w:rPr>
      </w:pPr>
    </w:p>
    <w:p w:rsidR="00C51CAC" w:rsidRDefault="00C51CAC" w:rsidP="00E129DA">
      <w:pPr>
        <w:spacing w:line="460" w:lineRule="exact"/>
        <w:ind w:firstLineChars="200" w:firstLine="480"/>
        <w:jc w:val="left"/>
        <w:rPr>
          <w:rFonts w:ascii="仿宋" w:eastAsia="仿宋" w:hAnsi="仿宋" w:hint="eastAsia"/>
          <w:sz w:val="24"/>
          <w:szCs w:val="24"/>
        </w:rPr>
      </w:pPr>
    </w:p>
    <w:p w:rsidR="00C51CAC" w:rsidRDefault="00C51CAC" w:rsidP="00E129DA">
      <w:pPr>
        <w:spacing w:line="460" w:lineRule="exact"/>
        <w:ind w:firstLineChars="200" w:firstLine="480"/>
        <w:jc w:val="left"/>
        <w:rPr>
          <w:rFonts w:ascii="仿宋" w:eastAsia="仿宋" w:hAnsi="仿宋" w:hint="eastAsia"/>
          <w:sz w:val="24"/>
          <w:szCs w:val="24"/>
        </w:rPr>
      </w:pPr>
    </w:p>
    <w:p w:rsidR="00C51CAC" w:rsidRDefault="00C51CAC" w:rsidP="00E129DA">
      <w:pPr>
        <w:spacing w:line="460" w:lineRule="exact"/>
        <w:ind w:firstLineChars="200" w:firstLine="480"/>
        <w:jc w:val="left"/>
        <w:rPr>
          <w:rFonts w:ascii="仿宋" w:eastAsia="仿宋" w:hAnsi="仿宋" w:hint="eastAsia"/>
          <w:sz w:val="24"/>
          <w:szCs w:val="24"/>
        </w:rPr>
      </w:pPr>
    </w:p>
    <w:p w:rsidR="00C51CAC" w:rsidRDefault="00C51CAC" w:rsidP="00E129DA">
      <w:pPr>
        <w:spacing w:line="460" w:lineRule="exact"/>
        <w:ind w:firstLineChars="200" w:firstLine="480"/>
        <w:jc w:val="left"/>
        <w:rPr>
          <w:rFonts w:ascii="仿宋" w:eastAsia="仿宋" w:hAnsi="仿宋" w:hint="eastAsia"/>
          <w:sz w:val="24"/>
          <w:szCs w:val="24"/>
        </w:rPr>
      </w:pPr>
    </w:p>
    <w:p w:rsidR="00C51CAC" w:rsidRDefault="00C51CAC" w:rsidP="00E129DA">
      <w:pPr>
        <w:spacing w:line="460" w:lineRule="exact"/>
        <w:ind w:firstLineChars="200" w:firstLine="480"/>
        <w:jc w:val="left"/>
        <w:rPr>
          <w:rFonts w:ascii="仿宋" w:eastAsia="仿宋" w:hAnsi="仿宋" w:hint="eastAsia"/>
          <w:sz w:val="24"/>
          <w:szCs w:val="24"/>
        </w:rPr>
      </w:pPr>
    </w:p>
    <w:p w:rsidR="00C51CAC" w:rsidRDefault="00C51CAC" w:rsidP="00E129DA">
      <w:pPr>
        <w:spacing w:line="460" w:lineRule="exact"/>
        <w:ind w:firstLineChars="200" w:firstLine="480"/>
        <w:jc w:val="left"/>
        <w:rPr>
          <w:rFonts w:ascii="仿宋" w:eastAsia="仿宋" w:hAnsi="仿宋" w:hint="eastAsia"/>
          <w:sz w:val="24"/>
          <w:szCs w:val="24"/>
        </w:rPr>
      </w:pPr>
    </w:p>
    <w:p w:rsidR="00C51CAC" w:rsidRDefault="00C51CAC" w:rsidP="00E129DA">
      <w:pPr>
        <w:spacing w:line="460" w:lineRule="exact"/>
        <w:ind w:firstLineChars="200" w:firstLine="480"/>
        <w:jc w:val="left"/>
        <w:rPr>
          <w:rFonts w:ascii="仿宋" w:eastAsia="仿宋" w:hAnsi="仿宋" w:hint="eastAsia"/>
          <w:sz w:val="24"/>
          <w:szCs w:val="24"/>
        </w:rPr>
      </w:pPr>
    </w:p>
    <w:p w:rsidR="00C51CAC" w:rsidRDefault="00C51CAC" w:rsidP="00E129DA">
      <w:pPr>
        <w:spacing w:line="460" w:lineRule="exact"/>
        <w:ind w:firstLineChars="200" w:firstLine="480"/>
        <w:jc w:val="left"/>
        <w:rPr>
          <w:rFonts w:ascii="仿宋" w:eastAsia="仿宋" w:hAnsi="仿宋" w:hint="eastAsia"/>
          <w:sz w:val="24"/>
          <w:szCs w:val="24"/>
        </w:rPr>
      </w:pPr>
    </w:p>
    <w:p w:rsidR="00C51CAC" w:rsidRPr="00C51CAC" w:rsidRDefault="00C51CAC" w:rsidP="00C51CAC">
      <w:pPr>
        <w:spacing w:line="460" w:lineRule="exact"/>
        <w:jc w:val="center"/>
        <w:rPr>
          <w:rFonts w:ascii="华文中宋" w:eastAsia="华文中宋" w:hAnsi="华文中宋" w:hint="eastAsia"/>
          <w:sz w:val="28"/>
          <w:szCs w:val="28"/>
        </w:rPr>
      </w:pPr>
      <w:r w:rsidRPr="00C51CAC">
        <w:rPr>
          <w:rFonts w:ascii="华文中宋" w:eastAsia="华文中宋" w:hAnsi="华文中宋" w:hint="eastAsia"/>
          <w:sz w:val="28"/>
          <w:szCs w:val="28"/>
        </w:rPr>
        <w:lastRenderedPageBreak/>
        <w:t xml:space="preserve">复旦大学校园网络系统安全管理规定 </w:t>
      </w:r>
    </w:p>
    <w:p w:rsidR="00C51CAC" w:rsidRPr="00C51CAC" w:rsidRDefault="00C51CAC" w:rsidP="00C51CAC">
      <w:pPr>
        <w:spacing w:line="460" w:lineRule="exact"/>
        <w:ind w:firstLineChars="200" w:firstLine="480"/>
        <w:jc w:val="left"/>
        <w:rPr>
          <w:rFonts w:ascii="仿宋" w:eastAsia="仿宋" w:hAnsi="仿宋"/>
          <w:sz w:val="24"/>
          <w:szCs w:val="24"/>
        </w:rPr>
      </w:pPr>
    </w:p>
    <w:p w:rsidR="00C51CAC" w:rsidRPr="00C51CAC" w:rsidRDefault="00C51CAC" w:rsidP="00C51CAC">
      <w:pPr>
        <w:spacing w:line="460" w:lineRule="exact"/>
        <w:ind w:firstLineChars="200" w:firstLine="480"/>
        <w:jc w:val="left"/>
        <w:rPr>
          <w:rFonts w:ascii="仿宋" w:eastAsia="仿宋" w:hAnsi="仿宋" w:hint="eastAsia"/>
          <w:sz w:val="24"/>
          <w:szCs w:val="24"/>
        </w:rPr>
      </w:pPr>
      <w:r w:rsidRPr="00C51CAC">
        <w:rPr>
          <w:rFonts w:ascii="仿宋" w:eastAsia="仿宋" w:hAnsi="仿宋" w:hint="eastAsia"/>
          <w:sz w:val="24"/>
          <w:szCs w:val="24"/>
        </w:rPr>
        <w:t>（经2006年5月24日校长办公会议（党政联席会议）审议通过，2006年6月20日校通字[2006]37号公布。）</w:t>
      </w:r>
    </w:p>
    <w:p w:rsidR="00C51CAC" w:rsidRPr="00C51CAC" w:rsidRDefault="00C51CAC" w:rsidP="00C51CAC">
      <w:pPr>
        <w:spacing w:line="460" w:lineRule="exact"/>
        <w:ind w:firstLineChars="200" w:firstLine="480"/>
        <w:jc w:val="left"/>
        <w:rPr>
          <w:rFonts w:ascii="仿宋" w:eastAsia="仿宋" w:hAnsi="仿宋"/>
          <w:sz w:val="24"/>
          <w:szCs w:val="24"/>
        </w:rPr>
      </w:pPr>
    </w:p>
    <w:p w:rsidR="00C51CAC" w:rsidRPr="00C51CAC" w:rsidRDefault="00C51CAC" w:rsidP="00C51CAC">
      <w:pPr>
        <w:spacing w:line="460" w:lineRule="exact"/>
        <w:ind w:firstLineChars="200" w:firstLine="480"/>
        <w:jc w:val="left"/>
        <w:rPr>
          <w:rFonts w:ascii="仿宋" w:eastAsia="仿宋" w:hAnsi="仿宋" w:hint="eastAsia"/>
          <w:sz w:val="24"/>
          <w:szCs w:val="24"/>
        </w:rPr>
      </w:pPr>
      <w:r w:rsidRPr="00C51CAC">
        <w:rPr>
          <w:rFonts w:ascii="仿宋" w:eastAsia="仿宋" w:hAnsi="仿宋" w:hint="eastAsia"/>
          <w:sz w:val="24"/>
          <w:szCs w:val="24"/>
        </w:rPr>
        <w:t>第一章 总 则</w:t>
      </w:r>
    </w:p>
    <w:p w:rsidR="00C51CAC" w:rsidRPr="00C51CAC" w:rsidRDefault="00C51CAC" w:rsidP="00C51CAC">
      <w:pPr>
        <w:spacing w:line="460" w:lineRule="exact"/>
        <w:ind w:firstLineChars="200" w:firstLine="480"/>
        <w:jc w:val="left"/>
        <w:rPr>
          <w:rFonts w:ascii="仿宋" w:eastAsia="仿宋" w:hAnsi="仿宋" w:hint="eastAsia"/>
          <w:sz w:val="24"/>
          <w:szCs w:val="24"/>
        </w:rPr>
      </w:pPr>
      <w:r w:rsidRPr="00C51CAC">
        <w:rPr>
          <w:rFonts w:ascii="仿宋" w:eastAsia="仿宋" w:hAnsi="仿宋" w:hint="eastAsia"/>
          <w:sz w:val="24"/>
          <w:szCs w:val="24"/>
        </w:rPr>
        <w:t>第一条 为加强复旦大学校园网的管理，确保校园网络正常、安全运行，根据《中华人民共和国保守国家秘密法》、《中华人民共和国计算机信息系统安全保护条例》等有关国家法律法规，制定本规定。</w:t>
      </w:r>
    </w:p>
    <w:p w:rsidR="00C51CAC" w:rsidRPr="00C51CAC" w:rsidRDefault="00C51CAC" w:rsidP="00C51CAC">
      <w:pPr>
        <w:spacing w:line="460" w:lineRule="exact"/>
        <w:ind w:firstLineChars="200" w:firstLine="480"/>
        <w:jc w:val="left"/>
        <w:rPr>
          <w:rFonts w:ascii="仿宋" w:eastAsia="仿宋" w:hAnsi="仿宋" w:hint="eastAsia"/>
          <w:sz w:val="24"/>
          <w:szCs w:val="24"/>
        </w:rPr>
      </w:pPr>
      <w:r w:rsidRPr="00C51CAC">
        <w:rPr>
          <w:rFonts w:ascii="仿宋" w:eastAsia="仿宋" w:hAnsi="仿宋" w:hint="eastAsia"/>
          <w:sz w:val="24"/>
          <w:szCs w:val="24"/>
        </w:rPr>
        <w:t>第二条 规定所称的校园网络系统，是指由学校投资建设的，提供校园网络应用及服务的软、硬件集成系统，包括由学校相关部门负责维护和管理的校园网络主、辅节点设备，配套的网络线缆设施及网络服务器、工作站、网站、各管理信息系统等，以及学校各单位建设的校园网络、网站及应用系统等，如电子邮件、论坛、BBS、短信、FTP、网络电台等。</w:t>
      </w:r>
    </w:p>
    <w:p w:rsidR="00C51CAC" w:rsidRPr="00C51CAC" w:rsidRDefault="00C51CAC" w:rsidP="00C51CAC">
      <w:pPr>
        <w:spacing w:line="460" w:lineRule="exact"/>
        <w:ind w:firstLineChars="200" w:firstLine="480"/>
        <w:jc w:val="left"/>
        <w:rPr>
          <w:rFonts w:ascii="仿宋" w:eastAsia="仿宋" w:hAnsi="仿宋" w:hint="eastAsia"/>
          <w:sz w:val="24"/>
          <w:szCs w:val="24"/>
        </w:rPr>
      </w:pPr>
      <w:r w:rsidRPr="00C51CAC">
        <w:rPr>
          <w:rFonts w:ascii="仿宋" w:eastAsia="仿宋" w:hAnsi="仿宋" w:hint="eastAsia"/>
          <w:sz w:val="24"/>
          <w:szCs w:val="24"/>
        </w:rPr>
        <w:t>第三条 凡本校范围内按照一定的应用目标和规划对信息进行采集、处理、存贮、传输和检索的校园网络终端均适用本规定。</w:t>
      </w:r>
    </w:p>
    <w:p w:rsidR="00C51CAC" w:rsidRPr="00C51CAC" w:rsidRDefault="00C51CAC" w:rsidP="00C51CAC">
      <w:pPr>
        <w:spacing w:line="460" w:lineRule="exact"/>
        <w:ind w:firstLineChars="200" w:firstLine="480"/>
        <w:jc w:val="left"/>
        <w:rPr>
          <w:rFonts w:ascii="仿宋" w:eastAsia="仿宋" w:hAnsi="仿宋"/>
          <w:sz w:val="24"/>
          <w:szCs w:val="24"/>
        </w:rPr>
      </w:pPr>
    </w:p>
    <w:p w:rsidR="00C51CAC" w:rsidRPr="00C51CAC" w:rsidRDefault="00C51CAC" w:rsidP="00C51CAC">
      <w:pPr>
        <w:spacing w:line="460" w:lineRule="exact"/>
        <w:ind w:firstLineChars="200" w:firstLine="480"/>
        <w:jc w:val="left"/>
        <w:rPr>
          <w:rFonts w:ascii="仿宋" w:eastAsia="仿宋" w:hAnsi="仿宋" w:hint="eastAsia"/>
          <w:sz w:val="24"/>
          <w:szCs w:val="24"/>
        </w:rPr>
      </w:pPr>
      <w:r w:rsidRPr="00C51CAC">
        <w:rPr>
          <w:rFonts w:ascii="仿宋" w:eastAsia="仿宋" w:hAnsi="仿宋" w:hint="eastAsia"/>
          <w:sz w:val="24"/>
          <w:szCs w:val="24"/>
        </w:rPr>
        <w:t>第二章 管理架构</w:t>
      </w:r>
    </w:p>
    <w:p w:rsidR="00C51CAC" w:rsidRPr="00C51CAC" w:rsidRDefault="00C51CAC" w:rsidP="00C51CAC">
      <w:pPr>
        <w:spacing w:line="460" w:lineRule="exact"/>
        <w:ind w:firstLineChars="200" w:firstLine="480"/>
        <w:jc w:val="left"/>
        <w:rPr>
          <w:rFonts w:ascii="仿宋" w:eastAsia="仿宋" w:hAnsi="仿宋" w:hint="eastAsia"/>
          <w:sz w:val="24"/>
          <w:szCs w:val="24"/>
        </w:rPr>
      </w:pPr>
      <w:r w:rsidRPr="00C51CAC">
        <w:rPr>
          <w:rFonts w:ascii="仿宋" w:eastAsia="仿宋" w:hAnsi="仿宋" w:hint="eastAsia"/>
          <w:sz w:val="24"/>
          <w:szCs w:val="24"/>
        </w:rPr>
        <w:t>第四条 学校成立校园网安全管理小组。组长由主管校领导兼任，成员为相关职能部门的负责人。</w:t>
      </w:r>
    </w:p>
    <w:p w:rsidR="00C51CAC" w:rsidRPr="00C51CAC" w:rsidRDefault="00C51CAC" w:rsidP="00C51CAC">
      <w:pPr>
        <w:spacing w:line="460" w:lineRule="exact"/>
        <w:ind w:firstLineChars="200" w:firstLine="480"/>
        <w:jc w:val="left"/>
        <w:rPr>
          <w:rFonts w:ascii="仿宋" w:eastAsia="仿宋" w:hAnsi="仿宋" w:hint="eastAsia"/>
          <w:sz w:val="24"/>
          <w:szCs w:val="24"/>
        </w:rPr>
      </w:pPr>
      <w:r w:rsidRPr="00C51CAC">
        <w:rPr>
          <w:rFonts w:ascii="仿宋" w:eastAsia="仿宋" w:hAnsi="仿宋" w:hint="eastAsia"/>
          <w:sz w:val="24"/>
          <w:szCs w:val="24"/>
        </w:rPr>
        <w:t>第五条 各学院、系、所、中心，各部、处，各单位成立相应的网络安全工作小组。组长由单位主要负责人兼任，并设专职或兼职网络信息安全员。</w:t>
      </w:r>
    </w:p>
    <w:p w:rsidR="00C51CAC" w:rsidRPr="00C51CAC" w:rsidRDefault="00C51CAC" w:rsidP="00C51CAC">
      <w:pPr>
        <w:spacing w:line="460" w:lineRule="exact"/>
        <w:ind w:firstLineChars="200" w:firstLine="480"/>
        <w:jc w:val="left"/>
        <w:rPr>
          <w:rFonts w:ascii="仿宋" w:eastAsia="仿宋" w:hAnsi="仿宋"/>
          <w:sz w:val="24"/>
          <w:szCs w:val="24"/>
        </w:rPr>
      </w:pPr>
    </w:p>
    <w:p w:rsidR="00C51CAC" w:rsidRPr="00C51CAC" w:rsidRDefault="00C51CAC" w:rsidP="00C51CAC">
      <w:pPr>
        <w:spacing w:line="460" w:lineRule="exact"/>
        <w:ind w:firstLineChars="200" w:firstLine="480"/>
        <w:jc w:val="left"/>
        <w:rPr>
          <w:rFonts w:ascii="仿宋" w:eastAsia="仿宋" w:hAnsi="仿宋" w:hint="eastAsia"/>
          <w:sz w:val="24"/>
          <w:szCs w:val="24"/>
        </w:rPr>
      </w:pPr>
      <w:r w:rsidRPr="00C51CAC">
        <w:rPr>
          <w:rFonts w:ascii="仿宋" w:eastAsia="仿宋" w:hAnsi="仿宋" w:hint="eastAsia"/>
          <w:sz w:val="24"/>
          <w:szCs w:val="24"/>
        </w:rPr>
        <w:t>第三章 管理职责</w:t>
      </w:r>
    </w:p>
    <w:p w:rsidR="00C51CAC" w:rsidRPr="00C51CAC" w:rsidRDefault="00C51CAC" w:rsidP="00C51CAC">
      <w:pPr>
        <w:spacing w:line="460" w:lineRule="exact"/>
        <w:ind w:firstLineChars="200" w:firstLine="480"/>
        <w:jc w:val="left"/>
        <w:rPr>
          <w:rFonts w:ascii="仿宋" w:eastAsia="仿宋" w:hAnsi="仿宋" w:hint="eastAsia"/>
          <w:sz w:val="24"/>
          <w:szCs w:val="24"/>
        </w:rPr>
      </w:pPr>
      <w:r w:rsidRPr="00C51CAC">
        <w:rPr>
          <w:rFonts w:ascii="仿宋" w:eastAsia="仿宋" w:hAnsi="仿宋" w:hint="eastAsia"/>
          <w:sz w:val="24"/>
          <w:szCs w:val="24"/>
        </w:rPr>
        <w:t>第六条 校园网安全管理小组负责对校园网的安全管理工作实行全面的领导、监督和检查，并接受上海市计算机信息网络国际联网安全工作小组的指导和监督。具体职责：</w:t>
      </w:r>
    </w:p>
    <w:p w:rsidR="00C51CAC" w:rsidRPr="00C51CAC" w:rsidRDefault="00C51CAC" w:rsidP="00C51CAC">
      <w:pPr>
        <w:spacing w:line="460" w:lineRule="exact"/>
        <w:ind w:firstLineChars="200" w:firstLine="480"/>
        <w:jc w:val="left"/>
        <w:rPr>
          <w:rFonts w:ascii="仿宋" w:eastAsia="仿宋" w:hAnsi="仿宋" w:hint="eastAsia"/>
          <w:sz w:val="24"/>
          <w:szCs w:val="24"/>
        </w:rPr>
      </w:pPr>
      <w:r w:rsidRPr="00C51CAC">
        <w:rPr>
          <w:rFonts w:ascii="仿宋" w:eastAsia="仿宋" w:hAnsi="仿宋" w:hint="eastAsia"/>
          <w:sz w:val="24"/>
          <w:szCs w:val="24"/>
        </w:rPr>
        <w:t>1、提出校园网安全管理工作的原则、任务和要求，制定工作计划，指导宣传教育。</w:t>
      </w:r>
    </w:p>
    <w:p w:rsidR="00C51CAC" w:rsidRPr="00C51CAC" w:rsidRDefault="00C51CAC" w:rsidP="00C51CAC">
      <w:pPr>
        <w:spacing w:line="460" w:lineRule="exact"/>
        <w:ind w:firstLineChars="200" w:firstLine="480"/>
        <w:jc w:val="left"/>
        <w:rPr>
          <w:rFonts w:ascii="仿宋" w:eastAsia="仿宋" w:hAnsi="仿宋" w:hint="eastAsia"/>
          <w:sz w:val="24"/>
          <w:szCs w:val="24"/>
        </w:rPr>
      </w:pPr>
      <w:r w:rsidRPr="00C51CAC">
        <w:rPr>
          <w:rFonts w:ascii="仿宋" w:eastAsia="仿宋" w:hAnsi="仿宋" w:hint="eastAsia"/>
          <w:sz w:val="24"/>
          <w:szCs w:val="24"/>
        </w:rPr>
        <w:t>2、拟订校园网安全管理工作的规章制度，组织审核校内各单位所制定的网络安全管理措施。</w:t>
      </w:r>
    </w:p>
    <w:p w:rsidR="00C51CAC" w:rsidRPr="00C51CAC" w:rsidRDefault="00C51CAC" w:rsidP="00C51CAC">
      <w:pPr>
        <w:spacing w:line="460" w:lineRule="exact"/>
        <w:ind w:firstLineChars="200" w:firstLine="480"/>
        <w:jc w:val="left"/>
        <w:rPr>
          <w:rFonts w:ascii="仿宋" w:eastAsia="仿宋" w:hAnsi="仿宋" w:hint="eastAsia"/>
          <w:sz w:val="24"/>
          <w:szCs w:val="24"/>
        </w:rPr>
      </w:pPr>
      <w:r w:rsidRPr="00C51CAC">
        <w:rPr>
          <w:rFonts w:ascii="仿宋" w:eastAsia="仿宋" w:hAnsi="仿宋" w:hint="eastAsia"/>
          <w:sz w:val="24"/>
          <w:szCs w:val="24"/>
        </w:rPr>
        <w:t>3、监督、检查各部门、各单位校园网安全管理责任的落实情况。</w:t>
      </w:r>
    </w:p>
    <w:p w:rsidR="00C51CAC" w:rsidRPr="00C51CAC" w:rsidRDefault="00C51CAC" w:rsidP="00C51CAC">
      <w:pPr>
        <w:spacing w:line="460" w:lineRule="exact"/>
        <w:ind w:firstLineChars="200" w:firstLine="480"/>
        <w:jc w:val="left"/>
        <w:rPr>
          <w:rFonts w:ascii="仿宋" w:eastAsia="仿宋" w:hAnsi="仿宋" w:hint="eastAsia"/>
          <w:sz w:val="24"/>
          <w:szCs w:val="24"/>
        </w:rPr>
      </w:pPr>
      <w:r w:rsidRPr="00C51CAC">
        <w:rPr>
          <w:rFonts w:ascii="仿宋" w:eastAsia="仿宋" w:hAnsi="仿宋" w:hint="eastAsia"/>
          <w:sz w:val="24"/>
          <w:szCs w:val="24"/>
        </w:rPr>
        <w:lastRenderedPageBreak/>
        <w:t>4、组织学校有关职能部门对校园网安全事故的查处，协调校园网安全管理工作中的有关问题。</w:t>
      </w:r>
    </w:p>
    <w:p w:rsidR="00C51CAC" w:rsidRPr="00C51CAC" w:rsidRDefault="00C51CAC" w:rsidP="00C51CAC">
      <w:pPr>
        <w:spacing w:line="460" w:lineRule="exact"/>
        <w:ind w:firstLineChars="200" w:firstLine="480"/>
        <w:jc w:val="left"/>
        <w:rPr>
          <w:rFonts w:ascii="仿宋" w:eastAsia="仿宋" w:hAnsi="仿宋"/>
          <w:sz w:val="24"/>
          <w:szCs w:val="24"/>
        </w:rPr>
      </w:pPr>
    </w:p>
    <w:p w:rsidR="00C51CAC" w:rsidRPr="00C51CAC" w:rsidRDefault="00C51CAC" w:rsidP="00C51CAC">
      <w:pPr>
        <w:spacing w:line="460" w:lineRule="exact"/>
        <w:ind w:firstLineChars="200" w:firstLine="480"/>
        <w:jc w:val="left"/>
        <w:rPr>
          <w:rFonts w:ascii="仿宋" w:eastAsia="仿宋" w:hAnsi="仿宋" w:hint="eastAsia"/>
          <w:sz w:val="24"/>
          <w:szCs w:val="24"/>
        </w:rPr>
      </w:pPr>
      <w:r w:rsidRPr="00C51CAC">
        <w:rPr>
          <w:rFonts w:ascii="仿宋" w:eastAsia="仿宋" w:hAnsi="仿宋" w:hint="eastAsia"/>
          <w:sz w:val="24"/>
          <w:szCs w:val="24"/>
        </w:rPr>
        <w:t>第七条 信息办负责校园网的日常安全管理工作，落实安全保护技术措施，保障校园网的运行安全和信息安全，对各单位的网络安全工作小组提供网络安全维护方面的技术指导及培训。具体职责：</w:t>
      </w:r>
    </w:p>
    <w:p w:rsidR="00C51CAC" w:rsidRPr="00C51CAC" w:rsidRDefault="00C51CAC" w:rsidP="00C51CAC">
      <w:pPr>
        <w:spacing w:line="460" w:lineRule="exact"/>
        <w:ind w:firstLineChars="200" w:firstLine="480"/>
        <w:jc w:val="left"/>
        <w:rPr>
          <w:rFonts w:ascii="仿宋" w:eastAsia="仿宋" w:hAnsi="仿宋" w:hint="eastAsia"/>
          <w:sz w:val="24"/>
          <w:szCs w:val="24"/>
        </w:rPr>
      </w:pPr>
      <w:r w:rsidRPr="00C51CAC">
        <w:rPr>
          <w:rFonts w:ascii="仿宋" w:eastAsia="仿宋" w:hAnsi="仿宋" w:hint="eastAsia"/>
          <w:sz w:val="24"/>
          <w:szCs w:val="24"/>
        </w:rPr>
        <w:t>1、负责本单位的网络安全管理工作，制定符合本单位实际情况的实施细则，并建立健全网络安全管理的各项措施，对本单位的上网人员进行安全和保密教育。</w:t>
      </w:r>
    </w:p>
    <w:p w:rsidR="00C51CAC" w:rsidRPr="00C51CAC" w:rsidRDefault="00C51CAC" w:rsidP="00C51CAC">
      <w:pPr>
        <w:spacing w:line="460" w:lineRule="exact"/>
        <w:ind w:firstLineChars="200" w:firstLine="480"/>
        <w:jc w:val="left"/>
        <w:rPr>
          <w:rFonts w:ascii="仿宋" w:eastAsia="仿宋" w:hAnsi="仿宋" w:hint="eastAsia"/>
          <w:sz w:val="24"/>
          <w:szCs w:val="24"/>
        </w:rPr>
      </w:pPr>
      <w:r w:rsidRPr="00C51CAC">
        <w:rPr>
          <w:rFonts w:ascii="仿宋" w:eastAsia="仿宋" w:hAnsi="仿宋" w:hint="eastAsia"/>
          <w:sz w:val="24"/>
          <w:szCs w:val="24"/>
        </w:rPr>
        <w:t>2、做好本单位的安全及保密教育工作，做好用户信息的管理，保障数据与信息安全。</w:t>
      </w:r>
    </w:p>
    <w:p w:rsidR="00C51CAC" w:rsidRPr="00C51CAC" w:rsidRDefault="00C51CAC" w:rsidP="00C51CAC">
      <w:pPr>
        <w:spacing w:line="460" w:lineRule="exact"/>
        <w:ind w:firstLineChars="200" w:firstLine="480"/>
        <w:jc w:val="left"/>
        <w:rPr>
          <w:rFonts w:ascii="仿宋" w:eastAsia="仿宋" w:hAnsi="仿宋" w:hint="eastAsia"/>
          <w:sz w:val="24"/>
          <w:szCs w:val="24"/>
        </w:rPr>
      </w:pPr>
      <w:r w:rsidRPr="00C51CAC">
        <w:rPr>
          <w:rFonts w:ascii="仿宋" w:eastAsia="仿宋" w:hAnsi="仿宋" w:hint="eastAsia"/>
          <w:sz w:val="24"/>
          <w:szCs w:val="24"/>
        </w:rPr>
        <w:t>3、及时发布涉及网络及信息安全的通知公告，提供一定的系统安全保障方法及工具，并对各单位的网络安全工作小组的网络信息安全员提供网络安全维护方面的培训及技术指导。</w:t>
      </w:r>
    </w:p>
    <w:p w:rsidR="00C51CAC" w:rsidRPr="00C51CAC" w:rsidRDefault="00C51CAC" w:rsidP="00C51CAC">
      <w:pPr>
        <w:spacing w:line="460" w:lineRule="exact"/>
        <w:ind w:firstLineChars="200" w:firstLine="480"/>
        <w:jc w:val="left"/>
        <w:rPr>
          <w:rFonts w:ascii="仿宋" w:eastAsia="仿宋" w:hAnsi="仿宋" w:hint="eastAsia"/>
          <w:sz w:val="24"/>
          <w:szCs w:val="24"/>
        </w:rPr>
      </w:pPr>
      <w:r w:rsidRPr="00C51CAC">
        <w:rPr>
          <w:rFonts w:ascii="仿宋" w:eastAsia="仿宋" w:hAnsi="仿宋" w:hint="eastAsia"/>
          <w:sz w:val="24"/>
          <w:szCs w:val="24"/>
        </w:rPr>
        <w:t>4、开展学校各应用管理系统的培训工作，使用户及时掌握正确的使用方法，促进系统的推广实施。</w:t>
      </w:r>
    </w:p>
    <w:p w:rsidR="00C51CAC" w:rsidRPr="00C51CAC" w:rsidRDefault="00C51CAC" w:rsidP="00C51CAC">
      <w:pPr>
        <w:spacing w:line="460" w:lineRule="exact"/>
        <w:ind w:firstLineChars="200" w:firstLine="480"/>
        <w:jc w:val="left"/>
        <w:rPr>
          <w:rFonts w:ascii="仿宋" w:eastAsia="仿宋" w:hAnsi="仿宋" w:hint="eastAsia"/>
          <w:sz w:val="24"/>
          <w:szCs w:val="24"/>
        </w:rPr>
      </w:pPr>
      <w:r w:rsidRPr="00C51CAC">
        <w:rPr>
          <w:rFonts w:ascii="仿宋" w:eastAsia="仿宋" w:hAnsi="仿宋" w:hint="eastAsia"/>
          <w:sz w:val="24"/>
          <w:szCs w:val="24"/>
        </w:rPr>
        <w:t>5、协助相关部门查处利用校园网进行各种违纪、违法行为。</w:t>
      </w:r>
    </w:p>
    <w:p w:rsidR="00C51CAC" w:rsidRPr="00C51CAC" w:rsidRDefault="00C51CAC" w:rsidP="00C51CAC">
      <w:pPr>
        <w:spacing w:line="460" w:lineRule="exact"/>
        <w:ind w:firstLineChars="200" w:firstLine="480"/>
        <w:jc w:val="left"/>
        <w:rPr>
          <w:rFonts w:ascii="仿宋" w:eastAsia="仿宋" w:hAnsi="仿宋" w:hint="eastAsia"/>
          <w:sz w:val="24"/>
          <w:szCs w:val="24"/>
        </w:rPr>
      </w:pPr>
      <w:r w:rsidRPr="00C51CAC">
        <w:rPr>
          <w:rFonts w:ascii="仿宋" w:eastAsia="仿宋" w:hAnsi="仿宋" w:hint="eastAsia"/>
          <w:sz w:val="24"/>
          <w:szCs w:val="24"/>
        </w:rPr>
        <w:lastRenderedPageBreak/>
        <w:t>第八条 保卫部（处）校园网安全职责：</w:t>
      </w:r>
    </w:p>
    <w:p w:rsidR="00C51CAC" w:rsidRPr="00C51CAC" w:rsidRDefault="00C51CAC" w:rsidP="00C51CAC">
      <w:pPr>
        <w:spacing w:line="460" w:lineRule="exact"/>
        <w:ind w:firstLineChars="200" w:firstLine="480"/>
        <w:jc w:val="left"/>
        <w:rPr>
          <w:rFonts w:ascii="仿宋" w:eastAsia="仿宋" w:hAnsi="仿宋" w:hint="eastAsia"/>
          <w:sz w:val="24"/>
          <w:szCs w:val="24"/>
        </w:rPr>
      </w:pPr>
      <w:r w:rsidRPr="00C51CAC">
        <w:rPr>
          <w:rFonts w:ascii="仿宋" w:eastAsia="仿宋" w:hAnsi="仿宋" w:hint="eastAsia"/>
          <w:sz w:val="24"/>
          <w:szCs w:val="24"/>
        </w:rPr>
        <w:t>1、协助相关部门做好校园网安全管理工作。</w:t>
      </w:r>
    </w:p>
    <w:p w:rsidR="00C51CAC" w:rsidRPr="00C51CAC" w:rsidRDefault="00C51CAC" w:rsidP="00C51CAC">
      <w:pPr>
        <w:spacing w:line="460" w:lineRule="exact"/>
        <w:ind w:firstLineChars="200" w:firstLine="480"/>
        <w:jc w:val="left"/>
        <w:rPr>
          <w:rFonts w:ascii="仿宋" w:eastAsia="仿宋" w:hAnsi="仿宋" w:hint="eastAsia"/>
          <w:sz w:val="24"/>
          <w:szCs w:val="24"/>
        </w:rPr>
      </w:pPr>
      <w:r w:rsidRPr="00C51CAC">
        <w:rPr>
          <w:rFonts w:ascii="仿宋" w:eastAsia="仿宋" w:hAnsi="仿宋" w:hint="eastAsia"/>
          <w:sz w:val="24"/>
          <w:szCs w:val="24"/>
        </w:rPr>
        <w:t>2、查处利用校园网进行的违纪、违法行为。</w:t>
      </w:r>
    </w:p>
    <w:p w:rsidR="00C51CAC" w:rsidRPr="00C51CAC" w:rsidRDefault="00C51CAC" w:rsidP="00C51CAC">
      <w:pPr>
        <w:spacing w:line="460" w:lineRule="exact"/>
        <w:ind w:firstLineChars="200" w:firstLine="480"/>
        <w:jc w:val="left"/>
        <w:rPr>
          <w:rFonts w:ascii="仿宋" w:eastAsia="仿宋" w:hAnsi="仿宋" w:hint="eastAsia"/>
          <w:sz w:val="24"/>
          <w:szCs w:val="24"/>
        </w:rPr>
      </w:pPr>
      <w:r w:rsidRPr="00C51CAC">
        <w:rPr>
          <w:rFonts w:ascii="仿宋" w:eastAsia="仿宋" w:hAnsi="仿宋" w:hint="eastAsia"/>
          <w:sz w:val="24"/>
          <w:szCs w:val="24"/>
        </w:rPr>
        <w:t>第九条 各部门、各单位网络安全工作小组负责本单位的网络安全管理工作，接受学校校园网络安全管理小组的领导、监督和检查，维护本单位的网络及信息安全。具体职责：</w:t>
      </w:r>
    </w:p>
    <w:p w:rsidR="00C51CAC" w:rsidRPr="00C51CAC" w:rsidRDefault="00C51CAC" w:rsidP="00C51CAC">
      <w:pPr>
        <w:spacing w:line="460" w:lineRule="exact"/>
        <w:ind w:firstLineChars="200" w:firstLine="480"/>
        <w:jc w:val="left"/>
        <w:rPr>
          <w:rFonts w:ascii="仿宋" w:eastAsia="仿宋" w:hAnsi="仿宋" w:hint="eastAsia"/>
          <w:sz w:val="24"/>
          <w:szCs w:val="24"/>
        </w:rPr>
      </w:pPr>
      <w:r w:rsidRPr="00C51CAC">
        <w:rPr>
          <w:rFonts w:ascii="仿宋" w:eastAsia="仿宋" w:hAnsi="仿宋" w:hint="eastAsia"/>
          <w:sz w:val="24"/>
          <w:szCs w:val="24"/>
        </w:rPr>
        <w:t>1、负责本单位的网络安全管理工作，制定符合本单位实际情况的实施细则，并建立健全网络安全管理的各项措施，对本单位的上网人员进行安全和保密教育。</w:t>
      </w:r>
    </w:p>
    <w:p w:rsidR="00C51CAC" w:rsidRPr="00C51CAC" w:rsidRDefault="00C51CAC" w:rsidP="00C51CAC">
      <w:pPr>
        <w:spacing w:line="460" w:lineRule="exact"/>
        <w:ind w:firstLineChars="200" w:firstLine="480"/>
        <w:jc w:val="left"/>
        <w:rPr>
          <w:rFonts w:ascii="仿宋" w:eastAsia="仿宋" w:hAnsi="仿宋" w:hint="eastAsia"/>
          <w:sz w:val="24"/>
          <w:szCs w:val="24"/>
        </w:rPr>
      </w:pPr>
      <w:r w:rsidRPr="00C51CAC">
        <w:rPr>
          <w:rFonts w:ascii="仿宋" w:eastAsia="仿宋" w:hAnsi="仿宋" w:hint="eastAsia"/>
          <w:sz w:val="24"/>
          <w:szCs w:val="24"/>
        </w:rPr>
        <w:t>2、负责本单位信息设备的物理安全、系统安全及数据安全，随时监控运行状态等，发现安全隐患和有害信息后，应及时将情况报告信息办和保卫部（处）。</w:t>
      </w:r>
    </w:p>
    <w:p w:rsidR="00C51CAC" w:rsidRPr="00C51CAC" w:rsidRDefault="00C51CAC" w:rsidP="00C51CAC">
      <w:pPr>
        <w:spacing w:line="460" w:lineRule="exact"/>
        <w:ind w:firstLineChars="200" w:firstLine="480"/>
        <w:jc w:val="left"/>
        <w:rPr>
          <w:rFonts w:ascii="仿宋" w:eastAsia="仿宋" w:hAnsi="仿宋" w:hint="eastAsia"/>
          <w:sz w:val="24"/>
          <w:szCs w:val="24"/>
        </w:rPr>
      </w:pPr>
      <w:r w:rsidRPr="00C51CAC">
        <w:rPr>
          <w:rFonts w:ascii="仿宋" w:eastAsia="仿宋" w:hAnsi="仿宋" w:hint="eastAsia"/>
          <w:sz w:val="24"/>
          <w:szCs w:val="24"/>
        </w:rPr>
        <w:t>3、负责本单位各类信息设备的管理与维护工作，定期进行系统升级或补丁操作，及时进行漏洞扫描，并在信息办人员培训指导下做好系统安全及配置管理工作。</w:t>
      </w:r>
    </w:p>
    <w:p w:rsidR="00C51CAC" w:rsidRPr="00C51CAC" w:rsidRDefault="00C51CAC" w:rsidP="00C51CAC">
      <w:pPr>
        <w:spacing w:line="460" w:lineRule="exact"/>
        <w:ind w:firstLineChars="200" w:firstLine="480"/>
        <w:jc w:val="left"/>
        <w:rPr>
          <w:rFonts w:ascii="仿宋" w:eastAsia="仿宋" w:hAnsi="仿宋" w:hint="eastAsia"/>
          <w:sz w:val="24"/>
          <w:szCs w:val="24"/>
        </w:rPr>
      </w:pPr>
      <w:r w:rsidRPr="00C51CAC">
        <w:rPr>
          <w:rFonts w:ascii="仿宋" w:eastAsia="仿宋" w:hAnsi="仿宋" w:hint="eastAsia"/>
          <w:sz w:val="24"/>
          <w:szCs w:val="24"/>
        </w:rPr>
        <w:t>4、负责本单位各类信息系统、网站的开发、管理与维护工作，定期进行系统升级和信息更新，防止信息泄露和非法攻击。</w:t>
      </w:r>
    </w:p>
    <w:p w:rsidR="00C51CAC" w:rsidRPr="00C51CAC" w:rsidRDefault="00C51CAC" w:rsidP="00C51CAC">
      <w:pPr>
        <w:spacing w:line="460" w:lineRule="exact"/>
        <w:ind w:firstLineChars="200" w:firstLine="480"/>
        <w:jc w:val="left"/>
        <w:rPr>
          <w:rFonts w:ascii="仿宋" w:eastAsia="仿宋" w:hAnsi="仿宋" w:hint="eastAsia"/>
          <w:sz w:val="24"/>
          <w:szCs w:val="24"/>
        </w:rPr>
      </w:pPr>
      <w:r w:rsidRPr="00C51CAC">
        <w:rPr>
          <w:rFonts w:ascii="仿宋" w:eastAsia="仿宋" w:hAnsi="仿宋" w:hint="eastAsia"/>
          <w:sz w:val="24"/>
          <w:szCs w:val="24"/>
        </w:rPr>
        <w:t>5、负责学校各应用管理系统在本单位的推广与使用，配合学</w:t>
      </w:r>
      <w:r w:rsidRPr="00C51CAC">
        <w:rPr>
          <w:rFonts w:ascii="仿宋" w:eastAsia="仿宋" w:hAnsi="仿宋" w:hint="eastAsia"/>
          <w:sz w:val="24"/>
          <w:szCs w:val="24"/>
        </w:rPr>
        <w:lastRenderedPageBreak/>
        <w:t>校有关部门开展系统培训，及时掌握系统使用方法及本单位系统维护方式。帮助本单位用户解决网络及计算机方面的日常使用问题。</w:t>
      </w:r>
    </w:p>
    <w:p w:rsidR="00C51CAC" w:rsidRPr="00C51CAC" w:rsidRDefault="00C51CAC" w:rsidP="00C51CAC">
      <w:pPr>
        <w:spacing w:line="460" w:lineRule="exact"/>
        <w:ind w:firstLineChars="200" w:firstLine="480"/>
        <w:jc w:val="left"/>
        <w:rPr>
          <w:rFonts w:ascii="仿宋" w:eastAsia="仿宋" w:hAnsi="仿宋" w:hint="eastAsia"/>
          <w:sz w:val="24"/>
          <w:szCs w:val="24"/>
        </w:rPr>
      </w:pPr>
      <w:r w:rsidRPr="00C51CAC">
        <w:rPr>
          <w:rFonts w:ascii="仿宋" w:eastAsia="仿宋" w:hAnsi="仿宋" w:hint="eastAsia"/>
          <w:sz w:val="24"/>
          <w:szCs w:val="24"/>
        </w:rPr>
        <w:t>6、协助有关部门查处利用校园网进行各种违法犯罪活动的案件。</w:t>
      </w:r>
    </w:p>
    <w:p w:rsidR="00C51CAC" w:rsidRPr="00C51CAC" w:rsidRDefault="00C51CAC" w:rsidP="00C51CAC">
      <w:pPr>
        <w:spacing w:line="460" w:lineRule="exact"/>
        <w:ind w:firstLineChars="200" w:firstLine="480"/>
        <w:jc w:val="left"/>
        <w:rPr>
          <w:rFonts w:ascii="仿宋" w:eastAsia="仿宋" w:hAnsi="仿宋" w:hint="eastAsia"/>
          <w:sz w:val="24"/>
          <w:szCs w:val="24"/>
        </w:rPr>
      </w:pPr>
      <w:r w:rsidRPr="00C51CAC">
        <w:rPr>
          <w:rFonts w:ascii="仿宋" w:eastAsia="仿宋" w:hAnsi="仿宋" w:hint="eastAsia"/>
          <w:sz w:val="24"/>
          <w:szCs w:val="24"/>
        </w:rPr>
        <w:t xml:space="preserve">7、涉密单位应根据《中华人民共和国保守国家秘密法》等有关法规，制定相应的保密制度，如工作人员保密制度、机房保密管理制度、涉密介质（含磁盘、磁带、光盘）保密管理制度、设备维护保密制度等。 </w:t>
      </w:r>
    </w:p>
    <w:p w:rsidR="00C51CAC" w:rsidRPr="00C51CAC" w:rsidRDefault="00C51CAC" w:rsidP="00C51CAC">
      <w:pPr>
        <w:spacing w:line="460" w:lineRule="exact"/>
        <w:ind w:firstLineChars="200" w:firstLine="480"/>
        <w:jc w:val="left"/>
        <w:rPr>
          <w:rFonts w:ascii="仿宋" w:eastAsia="仿宋" w:hAnsi="仿宋"/>
          <w:sz w:val="24"/>
          <w:szCs w:val="24"/>
        </w:rPr>
      </w:pPr>
    </w:p>
    <w:p w:rsidR="00C51CAC" w:rsidRPr="00C51CAC" w:rsidRDefault="00C51CAC" w:rsidP="00C51CAC">
      <w:pPr>
        <w:spacing w:line="460" w:lineRule="exact"/>
        <w:ind w:firstLineChars="200" w:firstLine="480"/>
        <w:jc w:val="left"/>
        <w:rPr>
          <w:rFonts w:ascii="仿宋" w:eastAsia="仿宋" w:hAnsi="仿宋" w:hint="eastAsia"/>
          <w:sz w:val="24"/>
          <w:szCs w:val="24"/>
        </w:rPr>
      </w:pPr>
      <w:r w:rsidRPr="00C51CAC">
        <w:rPr>
          <w:rFonts w:ascii="仿宋" w:eastAsia="仿宋" w:hAnsi="仿宋" w:hint="eastAsia"/>
          <w:sz w:val="24"/>
          <w:szCs w:val="24"/>
        </w:rPr>
        <w:t>第四章 校园网用户守则</w:t>
      </w:r>
    </w:p>
    <w:p w:rsidR="00C51CAC" w:rsidRPr="00C51CAC" w:rsidRDefault="00C51CAC" w:rsidP="00C51CAC">
      <w:pPr>
        <w:spacing w:line="460" w:lineRule="exact"/>
        <w:ind w:firstLineChars="200" w:firstLine="480"/>
        <w:jc w:val="left"/>
        <w:rPr>
          <w:rFonts w:ascii="仿宋" w:eastAsia="仿宋" w:hAnsi="仿宋" w:hint="eastAsia"/>
          <w:sz w:val="24"/>
          <w:szCs w:val="24"/>
        </w:rPr>
      </w:pPr>
      <w:r w:rsidRPr="00C51CAC">
        <w:rPr>
          <w:rFonts w:ascii="仿宋" w:eastAsia="仿宋" w:hAnsi="仿宋" w:hint="eastAsia"/>
          <w:sz w:val="24"/>
          <w:szCs w:val="24"/>
        </w:rPr>
        <w:t>第十条 禁止利用校园网发表、传播、存放颠覆国家政权和破坏、影响社会稳定的言论、文章及声音图像，不准发布有损国家利益、学校利益的各种信息和散布各种谣言。</w:t>
      </w:r>
    </w:p>
    <w:p w:rsidR="00C51CAC" w:rsidRPr="00C51CAC" w:rsidRDefault="00C51CAC" w:rsidP="00C51CAC">
      <w:pPr>
        <w:spacing w:line="460" w:lineRule="exact"/>
        <w:ind w:firstLineChars="200" w:firstLine="480"/>
        <w:jc w:val="left"/>
        <w:rPr>
          <w:rFonts w:ascii="仿宋" w:eastAsia="仿宋" w:hAnsi="仿宋" w:hint="eastAsia"/>
          <w:sz w:val="24"/>
          <w:szCs w:val="24"/>
        </w:rPr>
      </w:pPr>
      <w:r w:rsidRPr="00C51CAC">
        <w:rPr>
          <w:rFonts w:ascii="仿宋" w:eastAsia="仿宋" w:hAnsi="仿宋" w:hint="eastAsia"/>
          <w:sz w:val="24"/>
          <w:szCs w:val="24"/>
        </w:rPr>
        <w:t>第十一条 禁止利用校园网公开和传播属于国家秘密的各种文件资料，及不宜对外公开的校内文件资料等；不准泄露处于保密阶段的科研项目的有关资料、数据、图（照片）。</w:t>
      </w:r>
    </w:p>
    <w:p w:rsidR="00C51CAC" w:rsidRPr="00C51CAC" w:rsidRDefault="00C51CAC" w:rsidP="00C51CAC">
      <w:pPr>
        <w:spacing w:line="460" w:lineRule="exact"/>
        <w:ind w:firstLineChars="200" w:firstLine="480"/>
        <w:jc w:val="left"/>
        <w:rPr>
          <w:rFonts w:ascii="仿宋" w:eastAsia="仿宋" w:hAnsi="仿宋" w:hint="eastAsia"/>
          <w:sz w:val="24"/>
          <w:szCs w:val="24"/>
        </w:rPr>
      </w:pPr>
      <w:r w:rsidRPr="00C51CAC">
        <w:rPr>
          <w:rFonts w:ascii="仿宋" w:eastAsia="仿宋" w:hAnsi="仿宋" w:hint="eastAsia"/>
          <w:sz w:val="24"/>
          <w:szCs w:val="24"/>
        </w:rPr>
        <w:t>第十二条 任何单位和个人发现利用校园网泄露国家秘密的</w:t>
      </w:r>
      <w:r w:rsidRPr="00C51CAC">
        <w:rPr>
          <w:rFonts w:ascii="仿宋" w:eastAsia="仿宋" w:hAnsi="仿宋" w:hint="eastAsia"/>
          <w:sz w:val="24"/>
          <w:szCs w:val="24"/>
        </w:rPr>
        <w:lastRenderedPageBreak/>
        <w:t>行为，应及时劝阻和制止，并立即向本单位主管领导和校保密委员会办公室报告。</w:t>
      </w:r>
    </w:p>
    <w:p w:rsidR="00C51CAC" w:rsidRPr="00C51CAC" w:rsidRDefault="00C51CAC" w:rsidP="00C51CAC">
      <w:pPr>
        <w:spacing w:line="460" w:lineRule="exact"/>
        <w:ind w:firstLineChars="200" w:firstLine="480"/>
        <w:jc w:val="left"/>
        <w:rPr>
          <w:rFonts w:ascii="仿宋" w:eastAsia="仿宋" w:hAnsi="仿宋" w:hint="eastAsia"/>
          <w:sz w:val="24"/>
          <w:szCs w:val="24"/>
        </w:rPr>
      </w:pPr>
      <w:r w:rsidRPr="00C51CAC">
        <w:rPr>
          <w:rFonts w:ascii="仿宋" w:eastAsia="仿宋" w:hAnsi="仿宋" w:hint="eastAsia"/>
          <w:sz w:val="24"/>
          <w:szCs w:val="24"/>
        </w:rPr>
        <w:t>第十三条 禁止传播有淫秽、暴力等内容的文章、图像、声频、视频等信息。</w:t>
      </w:r>
    </w:p>
    <w:p w:rsidR="00C51CAC" w:rsidRPr="00C51CAC" w:rsidRDefault="00C51CAC" w:rsidP="00C51CAC">
      <w:pPr>
        <w:spacing w:line="460" w:lineRule="exact"/>
        <w:ind w:firstLineChars="200" w:firstLine="480"/>
        <w:jc w:val="left"/>
        <w:rPr>
          <w:rFonts w:ascii="仿宋" w:eastAsia="仿宋" w:hAnsi="仿宋" w:hint="eastAsia"/>
          <w:sz w:val="24"/>
          <w:szCs w:val="24"/>
        </w:rPr>
      </w:pPr>
      <w:r w:rsidRPr="00C51CAC">
        <w:rPr>
          <w:rFonts w:ascii="仿宋" w:eastAsia="仿宋" w:hAnsi="仿宋" w:hint="eastAsia"/>
          <w:sz w:val="24"/>
          <w:szCs w:val="24"/>
        </w:rPr>
        <w:t>第十四条 禁止利用校园网对他人进行人身攻击以及散布损害他人利益的信息。</w:t>
      </w:r>
    </w:p>
    <w:p w:rsidR="00C51CAC" w:rsidRPr="00C51CAC" w:rsidRDefault="00C51CAC" w:rsidP="00C51CAC">
      <w:pPr>
        <w:spacing w:line="460" w:lineRule="exact"/>
        <w:ind w:firstLineChars="200" w:firstLine="480"/>
        <w:jc w:val="left"/>
        <w:rPr>
          <w:rFonts w:ascii="仿宋" w:eastAsia="仿宋" w:hAnsi="仿宋" w:hint="eastAsia"/>
          <w:sz w:val="24"/>
          <w:szCs w:val="24"/>
        </w:rPr>
      </w:pPr>
      <w:r w:rsidRPr="00C51CAC">
        <w:rPr>
          <w:rFonts w:ascii="仿宋" w:eastAsia="仿宋" w:hAnsi="仿宋" w:hint="eastAsia"/>
          <w:sz w:val="24"/>
          <w:szCs w:val="24"/>
        </w:rPr>
        <w:t>第十五条 未经许可，禁止使用各类监视软件对他人信息进行监视。</w:t>
      </w:r>
    </w:p>
    <w:p w:rsidR="00C51CAC" w:rsidRPr="00C51CAC" w:rsidRDefault="00C51CAC" w:rsidP="00C51CAC">
      <w:pPr>
        <w:spacing w:line="460" w:lineRule="exact"/>
        <w:ind w:firstLineChars="200" w:firstLine="480"/>
        <w:jc w:val="left"/>
        <w:rPr>
          <w:rFonts w:ascii="仿宋" w:eastAsia="仿宋" w:hAnsi="仿宋" w:hint="eastAsia"/>
          <w:sz w:val="24"/>
          <w:szCs w:val="24"/>
        </w:rPr>
      </w:pPr>
      <w:r w:rsidRPr="00C51CAC">
        <w:rPr>
          <w:rFonts w:ascii="仿宋" w:eastAsia="仿宋" w:hAnsi="仿宋" w:hint="eastAsia"/>
          <w:sz w:val="24"/>
          <w:szCs w:val="24"/>
        </w:rPr>
        <w:t>第十六条 禁止使用各类网络扫描软件、黑客软件等手段侵入或干扰校园网络系统的正常运行。</w:t>
      </w:r>
    </w:p>
    <w:p w:rsidR="00C51CAC" w:rsidRPr="00C51CAC" w:rsidRDefault="00C51CAC" w:rsidP="00C51CAC">
      <w:pPr>
        <w:spacing w:line="460" w:lineRule="exact"/>
        <w:ind w:firstLineChars="200" w:firstLine="480"/>
        <w:jc w:val="left"/>
        <w:rPr>
          <w:rFonts w:ascii="仿宋" w:eastAsia="仿宋" w:hAnsi="仿宋" w:hint="eastAsia"/>
          <w:sz w:val="24"/>
          <w:szCs w:val="24"/>
        </w:rPr>
      </w:pPr>
      <w:r w:rsidRPr="00C51CAC">
        <w:rPr>
          <w:rFonts w:ascii="仿宋" w:eastAsia="仿宋" w:hAnsi="仿宋" w:hint="eastAsia"/>
          <w:sz w:val="24"/>
          <w:szCs w:val="24"/>
        </w:rPr>
        <w:t>第十七条 禁止从校园网内向外界提供私人代理接入校园网。</w:t>
      </w:r>
    </w:p>
    <w:p w:rsidR="00C51CAC" w:rsidRPr="00C51CAC" w:rsidRDefault="00C51CAC" w:rsidP="00C51CAC">
      <w:pPr>
        <w:spacing w:line="460" w:lineRule="exact"/>
        <w:ind w:firstLineChars="200" w:firstLine="480"/>
        <w:jc w:val="left"/>
        <w:rPr>
          <w:rFonts w:ascii="仿宋" w:eastAsia="仿宋" w:hAnsi="仿宋" w:hint="eastAsia"/>
          <w:sz w:val="24"/>
          <w:szCs w:val="24"/>
        </w:rPr>
      </w:pPr>
      <w:r w:rsidRPr="00C51CAC">
        <w:rPr>
          <w:rFonts w:ascii="仿宋" w:eastAsia="仿宋" w:hAnsi="仿宋" w:hint="eastAsia"/>
          <w:sz w:val="24"/>
          <w:szCs w:val="24"/>
        </w:rPr>
        <w:t>第十八条 不准利用系统漏洞做出有可能危害系统安全或干扰系统正常运行的行为。</w:t>
      </w:r>
    </w:p>
    <w:p w:rsidR="00C51CAC" w:rsidRPr="00C51CAC" w:rsidRDefault="00C51CAC" w:rsidP="00C51CAC">
      <w:pPr>
        <w:spacing w:line="460" w:lineRule="exact"/>
        <w:ind w:firstLineChars="200" w:firstLine="480"/>
        <w:jc w:val="left"/>
        <w:rPr>
          <w:rFonts w:ascii="仿宋" w:eastAsia="仿宋" w:hAnsi="仿宋" w:hint="eastAsia"/>
          <w:sz w:val="24"/>
          <w:szCs w:val="24"/>
        </w:rPr>
      </w:pPr>
      <w:r w:rsidRPr="00C51CAC">
        <w:rPr>
          <w:rFonts w:ascii="仿宋" w:eastAsia="仿宋" w:hAnsi="仿宋" w:hint="eastAsia"/>
          <w:sz w:val="24"/>
          <w:szCs w:val="24"/>
        </w:rPr>
        <w:t>第十九条 不准利用发讯息功能和信件功能等方式对他人进行骚扰，不准利用校园网络发送垃圾邮件。</w:t>
      </w:r>
    </w:p>
    <w:p w:rsidR="00C51CAC" w:rsidRPr="00C51CAC" w:rsidRDefault="00C51CAC" w:rsidP="00C51CAC">
      <w:pPr>
        <w:spacing w:line="460" w:lineRule="exact"/>
        <w:ind w:firstLineChars="200" w:firstLine="480"/>
        <w:jc w:val="left"/>
        <w:rPr>
          <w:rFonts w:ascii="仿宋" w:eastAsia="仿宋" w:hAnsi="仿宋" w:hint="eastAsia"/>
          <w:sz w:val="24"/>
          <w:szCs w:val="24"/>
        </w:rPr>
      </w:pPr>
      <w:r w:rsidRPr="00C51CAC">
        <w:rPr>
          <w:rFonts w:ascii="仿宋" w:eastAsia="仿宋" w:hAnsi="仿宋" w:hint="eastAsia"/>
          <w:sz w:val="24"/>
          <w:szCs w:val="24"/>
        </w:rPr>
        <w:t>第二十条 校园网络系统的账户及口令安全由账户使用人负责，不得将本人使用的账户转让、租借给他人不正当使用。</w:t>
      </w:r>
    </w:p>
    <w:p w:rsidR="00C51CAC" w:rsidRPr="00C51CAC" w:rsidRDefault="00C51CAC" w:rsidP="00C51CAC">
      <w:pPr>
        <w:spacing w:line="460" w:lineRule="exact"/>
        <w:ind w:firstLineChars="200" w:firstLine="480"/>
        <w:jc w:val="left"/>
        <w:rPr>
          <w:rFonts w:ascii="仿宋" w:eastAsia="仿宋" w:hAnsi="仿宋" w:hint="eastAsia"/>
          <w:sz w:val="24"/>
          <w:szCs w:val="24"/>
        </w:rPr>
      </w:pPr>
      <w:r w:rsidRPr="00C51CAC">
        <w:rPr>
          <w:rFonts w:ascii="仿宋" w:eastAsia="仿宋" w:hAnsi="仿宋" w:hint="eastAsia"/>
          <w:sz w:val="24"/>
          <w:szCs w:val="24"/>
        </w:rPr>
        <w:t>第二十一条 任何单位和个人，未经校园网负责单位同意，不</w:t>
      </w:r>
      <w:r w:rsidRPr="00C51CAC">
        <w:rPr>
          <w:rFonts w:ascii="仿宋" w:eastAsia="仿宋" w:hAnsi="仿宋" w:hint="eastAsia"/>
          <w:sz w:val="24"/>
          <w:szCs w:val="24"/>
        </w:rPr>
        <w:lastRenderedPageBreak/>
        <w:t>得擅自安装、拆卸或改变网络设备。</w:t>
      </w:r>
    </w:p>
    <w:p w:rsidR="00C51CAC" w:rsidRPr="00C51CAC" w:rsidRDefault="00C51CAC" w:rsidP="00C51CAC">
      <w:pPr>
        <w:spacing w:line="460" w:lineRule="exact"/>
        <w:ind w:firstLineChars="200" w:firstLine="480"/>
        <w:jc w:val="left"/>
        <w:rPr>
          <w:rFonts w:ascii="仿宋" w:eastAsia="仿宋" w:hAnsi="仿宋" w:hint="eastAsia"/>
          <w:sz w:val="24"/>
          <w:szCs w:val="24"/>
        </w:rPr>
      </w:pPr>
      <w:r w:rsidRPr="00C51CAC">
        <w:rPr>
          <w:rFonts w:ascii="仿宋" w:eastAsia="仿宋" w:hAnsi="仿宋" w:hint="eastAsia"/>
          <w:sz w:val="24"/>
          <w:szCs w:val="24"/>
        </w:rPr>
        <w:t xml:space="preserve">第二十二条 任何单位和个人不得利用校园网进行危害服务器、工作站及他人主机的活动，不得非法盗用IP地址、账户及盗取他人信息。 </w:t>
      </w:r>
    </w:p>
    <w:p w:rsidR="00C51CAC" w:rsidRPr="00C51CAC" w:rsidRDefault="00C51CAC" w:rsidP="00C51CAC">
      <w:pPr>
        <w:spacing w:line="460" w:lineRule="exact"/>
        <w:ind w:firstLineChars="200" w:firstLine="480"/>
        <w:jc w:val="left"/>
        <w:rPr>
          <w:rFonts w:ascii="仿宋" w:eastAsia="仿宋" w:hAnsi="仿宋"/>
          <w:sz w:val="24"/>
          <w:szCs w:val="24"/>
        </w:rPr>
      </w:pPr>
    </w:p>
    <w:p w:rsidR="00C51CAC" w:rsidRPr="00C51CAC" w:rsidRDefault="00C51CAC" w:rsidP="00C51CAC">
      <w:pPr>
        <w:spacing w:line="460" w:lineRule="exact"/>
        <w:ind w:firstLineChars="200" w:firstLine="480"/>
        <w:jc w:val="left"/>
        <w:rPr>
          <w:rFonts w:ascii="仿宋" w:eastAsia="仿宋" w:hAnsi="仿宋" w:hint="eastAsia"/>
          <w:sz w:val="24"/>
          <w:szCs w:val="24"/>
        </w:rPr>
      </w:pPr>
      <w:r w:rsidRPr="00C51CAC">
        <w:rPr>
          <w:rFonts w:ascii="仿宋" w:eastAsia="仿宋" w:hAnsi="仿宋" w:hint="eastAsia"/>
          <w:sz w:val="24"/>
          <w:szCs w:val="24"/>
        </w:rPr>
        <w:t>第五章 处 理</w:t>
      </w:r>
    </w:p>
    <w:p w:rsidR="00C51CAC" w:rsidRPr="00C51CAC" w:rsidRDefault="00C51CAC" w:rsidP="00C51CAC">
      <w:pPr>
        <w:spacing w:line="460" w:lineRule="exact"/>
        <w:ind w:firstLineChars="200" w:firstLine="480"/>
        <w:jc w:val="left"/>
        <w:rPr>
          <w:rFonts w:ascii="仿宋" w:eastAsia="仿宋" w:hAnsi="仿宋" w:hint="eastAsia"/>
          <w:sz w:val="24"/>
          <w:szCs w:val="24"/>
        </w:rPr>
      </w:pPr>
      <w:r w:rsidRPr="00C51CAC">
        <w:rPr>
          <w:rFonts w:ascii="仿宋" w:eastAsia="仿宋" w:hAnsi="仿宋" w:hint="eastAsia"/>
          <w:sz w:val="24"/>
          <w:szCs w:val="24"/>
        </w:rPr>
        <w:t>第二十三条 任何单位和个人在校园网上进行发表言论等与校园网有关的行为，均视为行为者在自由意志支配下的公开行为，由行为者本人对其行为承担全部责任。</w:t>
      </w:r>
    </w:p>
    <w:p w:rsidR="00C51CAC" w:rsidRPr="00C51CAC" w:rsidRDefault="00C51CAC" w:rsidP="00C51CAC">
      <w:pPr>
        <w:spacing w:line="460" w:lineRule="exact"/>
        <w:ind w:firstLineChars="200" w:firstLine="480"/>
        <w:jc w:val="left"/>
        <w:rPr>
          <w:rFonts w:ascii="仿宋" w:eastAsia="仿宋" w:hAnsi="仿宋" w:hint="eastAsia"/>
          <w:sz w:val="24"/>
          <w:szCs w:val="24"/>
        </w:rPr>
      </w:pPr>
      <w:r w:rsidRPr="00C51CAC">
        <w:rPr>
          <w:rFonts w:ascii="仿宋" w:eastAsia="仿宋" w:hAnsi="仿宋" w:hint="eastAsia"/>
          <w:sz w:val="24"/>
          <w:szCs w:val="24"/>
        </w:rPr>
        <w:t>第二十四条 违反校园网安全管理规定，将给予当事人批评教育、口头警告，并视情况停止其上网权限1至12个月，直至取消入网资格的处理；情节较重的，将根据有关规定给予行政处分；对触犯法律，造成后果的，将根据有关法律法规移交公安、司法机关追究法律责任。</w:t>
      </w:r>
    </w:p>
    <w:p w:rsidR="00C51CAC" w:rsidRPr="00C51CAC" w:rsidRDefault="00C51CAC" w:rsidP="00C51CAC">
      <w:pPr>
        <w:spacing w:line="460" w:lineRule="exact"/>
        <w:ind w:firstLineChars="200" w:firstLine="480"/>
        <w:jc w:val="left"/>
        <w:rPr>
          <w:rFonts w:ascii="仿宋" w:eastAsia="仿宋" w:hAnsi="仿宋"/>
          <w:sz w:val="24"/>
          <w:szCs w:val="24"/>
        </w:rPr>
      </w:pPr>
    </w:p>
    <w:p w:rsidR="00C51CAC" w:rsidRPr="00C51CAC" w:rsidRDefault="00C51CAC" w:rsidP="00C51CAC">
      <w:pPr>
        <w:spacing w:line="460" w:lineRule="exact"/>
        <w:ind w:firstLineChars="200" w:firstLine="480"/>
        <w:jc w:val="left"/>
        <w:rPr>
          <w:rFonts w:ascii="仿宋" w:eastAsia="仿宋" w:hAnsi="仿宋" w:hint="eastAsia"/>
          <w:sz w:val="24"/>
          <w:szCs w:val="24"/>
        </w:rPr>
      </w:pPr>
      <w:r w:rsidRPr="00C51CAC">
        <w:rPr>
          <w:rFonts w:ascii="仿宋" w:eastAsia="仿宋" w:hAnsi="仿宋" w:hint="eastAsia"/>
          <w:sz w:val="24"/>
          <w:szCs w:val="24"/>
        </w:rPr>
        <w:t>第六章 附 则</w:t>
      </w:r>
    </w:p>
    <w:p w:rsidR="00C51CAC" w:rsidRPr="00C51CAC" w:rsidRDefault="00C51CAC" w:rsidP="00C51CAC">
      <w:pPr>
        <w:spacing w:line="460" w:lineRule="exact"/>
        <w:ind w:firstLineChars="200" w:firstLine="480"/>
        <w:jc w:val="left"/>
        <w:rPr>
          <w:rFonts w:ascii="仿宋" w:eastAsia="仿宋" w:hAnsi="仿宋" w:hint="eastAsia"/>
          <w:sz w:val="24"/>
          <w:szCs w:val="24"/>
        </w:rPr>
      </w:pPr>
      <w:r w:rsidRPr="00C51CAC">
        <w:rPr>
          <w:rFonts w:ascii="仿宋" w:eastAsia="仿宋" w:hAnsi="仿宋" w:hint="eastAsia"/>
          <w:sz w:val="24"/>
          <w:szCs w:val="24"/>
        </w:rPr>
        <w:t>第二十五条 凡具备以下属性之一的都视为垃圾邮件：</w:t>
      </w:r>
    </w:p>
    <w:p w:rsidR="00C51CAC" w:rsidRPr="00C51CAC" w:rsidRDefault="00C51CAC" w:rsidP="00C51CAC">
      <w:pPr>
        <w:spacing w:line="460" w:lineRule="exact"/>
        <w:ind w:firstLineChars="200" w:firstLine="480"/>
        <w:jc w:val="left"/>
        <w:rPr>
          <w:rFonts w:ascii="仿宋" w:eastAsia="仿宋" w:hAnsi="仿宋" w:hint="eastAsia"/>
          <w:sz w:val="24"/>
          <w:szCs w:val="24"/>
        </w:rPr>
      </w:pPr>
      <w:r w:rsidRPr="00C51CAC">
        <w:rPr>
          <w:rFonts w:ascii="仿宋" w:eastAsia="仿宋" w:hAnsi="仿宋" w:hint="eastAsia"/>
          <w:sz w:val="24"/>
          <w:szCs w:val="24"/>
        </w:rPr>
        <w:t>1、收件人事先没有提出要求或者同意接收的广告、电子刊物、</w:t>
      </w:r>
      <w:r w:rsidRPr="00C51CAC">
        <w:rPr>
          <w:rFonts w:ascii="仿宋" w:eastAsia="仿宋" w:hAnsi="仿宋" w:hint="eastAsia"/>
          <w:sz w:val="24"/>
          <w:szCs w:val="24"/>
        </w:rPr>
        <w:lastRenderedPageBreak/>
        <w:t>各种形式的宣传品等宣传性的电子邮件；</w:t>
      </w:r>
    </w:p>
    <w:p w:rsidR="00C51CAC" w:rsidRPr="00C51CAC" w:rsidRDefault="00C51CAC" w:rsidP="00C51CAC">
      <w:pPr>
        <w:spacing w:line="460" w:lineRule="exact"/>
        <w:ind w:firstLineChars="200" w:firstLine="480"/>
        <w:jc w:val="left"/>
        <w:rPr>
          <w:rFonts w:ascii="仿宋" w:eastAsia="仿宋" w:hAnsi="仿宋" w:hint="eastAsia"/>
          <w:sz w:val="24"/>
          <w:szCs w:val="24"/>
        </w:rPr>
      </w:pPr>
      <w:r w:rsidRPr="00C51CAC">
        <w:rPr>
          <w:rFonts w:ascii="仿宋" w:eastAsia="仿宋" w:hAnsi="仿宋" w:hint="eastAsia"/>
          <w:sz w:val="24"/>
          <w:szCs w:val="24"/>
        </w:rPr>
        <w:t>2、收件人无法拒收的电子邮件；</w:t>
      </w:r>
    </w:p>
    <w:p w:rsidR="00C51CAC" w:rsidRPr="00C51CAC" w:rsidRDefault="00C51CAC" w:rsidP="00C51CAC">
      <w:pPr>
        <w:spacing w:line="460" w:lineRule="exact"/>
        <w:ind w:firstLineChars="200" w:firstLine="480"/>
        <w:jc w:val="left"/>
        <w:rPr>
          <w:rFonts w:ascii="仿宋" w:eastAsia="仿宋" w:hAnsi="仿宋" w:hint="eastAsia"/>
          <w:sz w:val="24"/>
          <w:szCs w:val="24"/>
        </w:rPr>
      </w:pPr>
      <w:r w:rsidRPr="00C51CAC">
        <w:rPr>
          <w:rFonts w:ascii="仿宋" w:eastAsia="仿宋" w:hAnsi="仿宋" w:hint="eastAsia"/>
          <w:sz w:val="24"/>
          <w:szCs w:val="24"/>
        </w:rPr>
        <w:t>3、隐藏发件人身份、地址、标题等信息的电子邮件；</w:t>
      </w:r>
    </w:p>
    <w:p w:rsidR="00C51CAC" w:rsidRPr="00C51CAC" w:rsidRDefault="00C51CAC" w:rsidP="00C51CAC">
      <w:pPr>
        <w:spacing w:line="460" w:lineRule="exact"/>
        <w:ind w:firstLineChars="200" w:firstLine="480"/>
        <w:jc w:val="left"/>
        <w:rPr>
          <w:rFonts w:ascii="仿宋" w:eastAsia="仿宋" w:hAnsi="仿宋" w:hint="eastAsia"/>
          <w:sz w:val="24"/>
          <w:szCs w:val="24"/>
        </w:rPr>
      </w:pPr>
      <w:r w:rsidRPr="00C51CAC">
        <w:rPr>
          <w:rFonts w:ascii="仿宋" w:eastAsia="仿宋" w:hAnsi="仿宋" w:hint="eastAsia"/>
          <w:sz w:val="24"/>
          <w:szCs w:val="24"/>
        </w:rPr>
        <w:t>4、含有虚假的信息源、发件人、路由等信息的电子邮件。</w:t>
      </w:r>
    </w:p>
    <w:p w:rsidR="00C51CAC" w:rsidRPr="00C51CAC" w:rsidRDefault="00C51CAC" w:rsidP="00C51CAC">
      <w:pPr>
        <w:spacing w:line="460" w:lineRule="exact"/>
        <w:ind w:firstLineChars="200" w:firstLine="480"/>
        <w:jc w:val="left"/>
        <w:rPr>
          <w:rFonts w:ascii="仿宋" w:eastAsia="仿宋" w:hAnsi="仿宋" w:hint="eastAsia"/>
          <w:sz w:val="24"/>
          <w:szCs w:val="24"/>
        </w:rPr>
      </w:pPr>
      <w:r w:rsidRPr="00C51CAC">
        <w:rPr>
          <w:rFonts w:ascii="仿宋" w:eastAsia="仿宋" w:hAnsi="仿宋" w:hint="eastAsia"/>
          <w:sz w:val="24"/>
          <w:szCs w:val="24"/>
        </w:rPr>
        <w:t>第二十六条 各级域名网站的管理，是各单位日常管理工作的一部分，实行分党委、总（直）支一把手负责制。开设网站、论坛FTP、网络电台等，必须经宣传部批准备案，以复旦大学名义运作的各类论坛服务器要置于校内；未经批准，任何单位和个人不得私自利用校园网络建立网站、论坛、</w:t>
      </w:r>
      <w:proofErr w:type="spellStart"/>
      <w:r w:rsidRPr="00C51CAC">
        <w:rPr>
          <w:rFonts w:ascii="仿宋" w:eastAsia="仿宋" w:hAnsi="仿宋" w:hint="eastAsia"/>
          <w:sz w:val="24"/>
          <w:szCs w:val="24"/>
        </w:rPr>
        <w:t>FTP</w:t>
      </w:r>
      <w:proofErr w:type="spellEnd"/>
      <w:r w:rsidRPr="00C51CAC">
        <w:rPr>
          <w:rFonts w:ascii="仿宋" w:eastAsia="仿宋" w:hAnsi="仿宋" w:hint="eastAsia"/>
          <w:sz w:val="24"/>
          <w:szCs w:val="24"/>
        </w:rPr>
        <w:t>、网络电台等，不得利用校园网对外提供商业服务或提供非法网站链接等。</w:t>
      </w:r>
    </w:p>
    <w:p w:rsidR="00C51CAC" w:rsidRPr="00C51CAC" w:rsidRDefault="00C51CAC" w:rsidP="00C51CAC">
      <w:pPr>
        <w:spacing w:line="460" w:lineRule="exact"/>
        <w:ind w:firstLineChars="200" w:firstLine="480"/>
        <w:jc w:val="left"/>
        <w:rPr>
          <w:rFonts w:ascii="仿宋" w:eastAsia="仿宋" w:hAnsi="仿宋" w:hint="eastAsia"/>
          <w:sz w:val="24"/>
          <w:szCs w:val="24"/>
        </w:rPr>
      </w:pPr>
      <w:r w:rsidRPr="00C51CAC">
        <w:rPr>
          <w:rFonts w:ascii="仿宋" w:eastAsia="仿宋" w:hAnsi="仿宋" w:hint="eastAsia"/>
          <w:sz w:val="24"/>
          <w:szCs w:val="24"/>
        </w:rPr>
        <w:t>第二十七条 校内各级域名网站论坛原则上只允许向校内师生员工开放注册功能，必须实行实名注册。学校有权在需要时按注册资料重新核实使用者的个人资料，未通过核查者，学校相关部门有权取消其已获得的上网资格。</w:t>
      </w:r>
    </w:p>
    <w:p w:rsidR="00C51CAC" w:rsidRPr="00C51CAC" w:rsidRDefault="00C51CAC" w:rsidP="00C51CAC">
      <w:pPr>
        <w:spacing w:line="460" w:lineRule="exact"/>
        <w:ind w:firstLineChars="200" w:firstLine="480"/>
        <w:jc w:val="left"/>
        <w:rPr>
          <w:rFonts w:ascii="仿宋" w:eastAsia="仿宋" w:hAnsi="仿宋" w:hint="eastAsia"/>
          <w:sz w:val="24"/>
          <w:szCs w:val="24"/>
        </w:rPr>
      </w:pPr>
      <w:r w:rsidRPr="00C51CAC">
        <w:rPr>
          <w:rFonts w:ascii="仿宋" w:eastAsia="仿宋" w:hAnsi="仿宋" w:hint="eastAsia"/>
          <w:sz w:val="24"/>
          <w:szCs w:val="24"/>
        </w:rPr>
        <w:t>第二十八条 本规定授权复旦大学校园网安全管理小组进行解释。</w:t>
      </w:r>
    </w:p>
    <w:p w:rsidR="00C51CAC" w:rsidRDefault="00C51CAC" w:rsidP="00C51CAC">
      <w:pPr>
        <w:spacing w:line="460" w:lineRule="exact"/>
        <w:ind w:firstLineChars="200" w:firstLine="480"/>
        <w:jc w:val="left"/>
        <w:rPr>
          <w:rFonts w:ascii="仿宋" w:eastAsia="仿宋" w:hAnsi="仿宋" w:hint="eastAsia"/>
          <w:sz w:val="24"/>
          <w:szCs w:val="24"/>
        </w:rPr>
      </w:pPr>
      <w:r w:rsidRPr="00C51CAC">
        <w:rPr>
          <w:rFonts w:ascii="仿宋" w:eastAsia="仿宋" w:hAnsi="仿宋" w:hint="eastAsia"/>
          <w:sz w:val="24"/>
          <w:szCs w:val="24"/>
        </w:rPr>
        <w:t>第二十九条 本规定自公布之日起满30日起实施。</w:t>
      </w:r>
    </w:p>
    <w:p w:rsidR="000F7A08" w:rsidRDefault="000F7A08" w:rsidP="00C51CAC">
      <w:pPr>
        <w:spacing w:line="460" w:lineRule="exact"/>
        <w:ind w:firstLineChars="200" w:firstLine="480"/>
        <w:jc w:val="left"/>
        <w:rPr>
          <w:rFonts w:ascii="仿宋" w:eastAsia="仿宋" w:hAnsi="仿宋" w:hint="eastAsia"/>
          <w:sz w:val="24"/>
          <w:szCs w:val="24"/>
        </w:rPr>
      </w:pPr>
    </w:p>
    <w:p w:rsidR="000F7A08" w:rsidRDefault="000F7A08" w:rsidP="000F7A08">
      <w:pPr>
        <w:spacing w:line="460" w:lineRule="exact"/>
        <w:jc w:val="center"/>
        <w:rPr>
          <w:rFonts w:ascii="华文中宋" w:eastAsia="华文中宋" w:hAnsi="华文中宋" w:hint="eastAsia"/>
          <w:sz w:val="32"/>
          <w:szCs w:val="24"/>
        </w:rPr>
      </w:pPr>
      <w:r w:rsidRPr="000F7A08">
        <w:rPr>
          <w:rFonts w:ascii="华文中宋" w:eastAsia="华文中宋" w:hAnsi="华文中宋" w:hint="eastAsia"/>
          <w:sz w:val="32"/>
          <w:szCs w:val="24"/>
        </w:rPr>
        <w:lastRenderedPageBreak/>
        <w:t>常用电话</w:t>
      </w:r>
    </w:p>
    <w:p w:rsidR="000F7A08" w:rsidRDefault="000F7A08" w:rsidP="000F7A08">
      <w:pPr>
        <w:spacing w:line="460" w:lineRule="exact"/>
        <w:ind w:firstLineChars="200" w:firstLine="640"/>
        <w:jc w:val="center"/>
        <w:rPr>
          <w:rFonts w:ascii="华文中宋" w:eastAsia="华文中宋" w:hAnsi="华文中宋" w:hint="eastAsia"/>
          <w:sz w:val="32"/>
          <w:szCs w:val="24"/>
        </w:rPr>
      </w:pPr>
    </w:p>
    <w:p w:rsidR="000F7A08" w:rsidRDefault="000F7A08" w:rsidP="000F7A08">
      <w:pPr>
        <w:spacing w:line="460" w:lineRule="exact"/>
        <w:ind w:firstLineChars="200" w:firstLine="640"/>
        <w:jc w:val="center"/>
        <w:rPr>
          <w:rFonts w:ascii="华文中宋" w:eastAsia="华文中宋" w:hAnsi="华文中宋" w:hint="eastAsia"/>
          <w:sz w:val="32"/>
          <w:szCs w:val="24"/>
        </w:rPr>
      </w:pPr>
    </w:p>
    <w:p w:rsidR="000F7A08" w:rsidRPr="000F7A08" w:rsidRDefault="000F7A08" w:rsidP="000F7A08">
      <w:pPr>
        <w:spacing w:line="460" w:lineRule="exact"/>
        <w:ind w:firstLineChars="200" w:firstLine="640"/>
        <w:jc w:val="left"/>
        <w:rPr>
          <w:rFonts w:ascii="华文中宋" w:eastAsia="华文中宋" w:hAnsi="华文中宋" w:hint="eastAsia"/>
          <w:sz w:val="32"/>
          <w:szCs w:val="24"/>
        </w:rPr>
      </w:pPr>
      <w:r w:rsidRPr="000F7A08">
        <w:rPr>
          <w:rFonts w:ascii="华文中宋" w:eastAsia="华文中宋" w:hAnsi="华文中宋" w:hint="eastAsia"/>
          <w:sz w:val="32"/>
          <w:szCs w:val="24"/>
        </w:rPr>
        <w:t xml:space="preserve">校内报警：    </w:t>
      </w:r>
      <w:r>
        <w:rPr>
          <w:rFonts w:ascii="华文中宋" w:eastAsia="华文中宋" w:hAnsi="华文中宋" w:hint="eastAsia"/>
          <w:sz w:val="32"/>
          <w:szCs w:val="24"/>
        </w:rPr>
        <w:t xml:space="preserve">     </w:t>
      </w:r>
      <w:r w:rsidRPr="000F7A08">
        <w:rPr>
          <w:rFonts w:ascii="华文中宋" w:eastAsia="华文中宋" w:hAnsi="华文中宋" w:hint="eastAsia"/>
          <w:sz w:val="32"/>
          <w:szCs w:val="24"/>
        </w:rPr>
        <w:t>65642221</w:t>
      </w:r>
    </w:p>
    <w:p w:rsidR="000F7A08" w:rsidRPr="000F7A08" w:rsidRDefault="000F7A08" w:rsidP="000F7A08">
      <w:pPr>
        <w:spacing w:line="460" w:lineRule="exact"/>
        <w:ind w:firstLineChars="200" w:firstLine="640"/>
        <w:jc w:val="left"/>
        <w:rPr>
          <w:rFonts w:ascii="华文中宋" w:eastAsia="华文中宋" w:hAnsi="华文中宋"/>
          <w:sz w:val="32"/>
          <w:szCs w:val="24"/>
        </w:rPr>
      </w:pPr>
    </w:p>
    <w:p w:rsidR="000F7A08" w:rsidRPr="000F7A08" w:rsidRDefault="000F7A08" w:rsidP="000F7A08">
      <w:pPr>
        <w:spacing w:line="460" w:lineRule="exact"/>
        <w:ind w:firstLineChars="200" w:firstLine="640"/>
        <w:jc w:val="left"/>
        <w:rPr>
          <w:rFonts w:ascii="华文中宋" w:eastAsia="华文中宋" w:hAnsi="华文中宋" w:hint="eastAsia"/>
          <w:sz w:val="32"/>
          <w:szCs w:val="24"/>
        </w:rPr>
      </w:pPr>
      <w:r w:rsidRPr="000F7A08">
        <w:rPr>
          <w:rFonts w:ascii="华文中宋" w:eastAsia="华文中宋" w:hAnsi="华文中宋" w:hint="eastAsia"/>
          <w:sz w:val="32"/>
          <w:szCs w:val="24"/>
        </w:rPr>
        <w:t xml:space="preserve">紧急求助：    </w:t>
      </w:r>
      <w:r>
        <w:rPr>
          <w:rFonts w:ascii="华文中宋" w:eastAsia="华文中宋" w:hAnsi="华文中宋" w:hint="eastAsia"/>
          <w:sz w:val="32"/>
          <w:szCs w:val="24"/>
        </w:rPr>
        <w:t xml:space="preserve">     </w:t>
      </w:r>
      <w:r w:rsidRPr="000F7A08">
        <w:rPr>
          <w:rFonts w:ascii="华文中宋" w:eastAsia="华文中宋" w:hAnsi="华文中宋" w:hint="eastAsia"/>
          <w:sz w:val="32"/>
          <w:szCs w:val="24"/>
        </w:rPr>
        <w:t>65642001</w:t>
      </w:r>
    </w:p>
    <w:p w:rsidR="000F7A08" w:rsidRPr="000F7A08" w:rsidRDefault="000F7A08" w:rsidP="000F7A08">
      <w:pPr>
        <w:spacing w:line="460" w:lineRule="exact"/>
        <w:ind w:firstLineChars="200" w:firstLine="640"/>
        <w:jc w:val="left"/>
        <w:rPr>
          <w:rFonts w:ascii="华文中宋" w:eastAsia="华文中宋" w:hAnsi="华文中宋"/>
          <w:sz w:val="32"/>
          <w:szCs w:val="24"/>
        </w:rPr>
      </w:pPr>
    </w:p>
    <w:p w:rsidR="000F7A08" w:rsidRPr="000F7A08" w:rsidRDefault="000F7A08" w:rsidP="000F7A08">
      <w:pPr>
        <w:spacing w:line="460" w:lineRule="exact"/>
        <w:ind w:firstLineChars="200" w:firstLine="640"/>
        <w:jc w:val="left"/>
        <w:rPr>
          <w:rFonts w:ascii="华文中宋" w:eastAsia="华文中宋" w:hAnsi="华文中宋" w:hint="eastAsia"/>
          <w:sz w:val="32"/>
          <w:szCs w:val="24"/>
        </w:rPr>
      </w:pPr>
      <w:r w:rsidRPr="000F7A08">
        <w:rPr>
          <w:rFonts w:ascii="华文中宋" w:eastAsia="华文中宋" w:hAnsi="华文中宋" w:hint="eastAsia"/>
          <w:sz w:val="32"/>
          <w:szCs w:val="24"/>
        </w:rPr>
        <w:t xml:space="preserve">消防交通：    </w:t>
      </w:r>
      <w:r>
        <w:rPr>
          <w:rFonts w:ascii="华文中宋" w:eastAsia="华文中宋" w:hAnsi="华文中宋" w:hint="eastAsia"/>
          <w:sz w:val="32"/>
          <w:szCs w:val="24"/>
        </w:rPr>
        <w:t xml:space="preserve">     </w:t>
      </w:r>
      <w:r w:rsidRPr="000F7A08">
        <w:rPr>
          <w:rFonts w:ascii="华文中宋" w:eastAsia="华文中宋" w:hAnsi="华文中宋" w:hint="eastAsia"/>
          <w:sz w:val="32"/>
          <w:szCs w:val="24"/>
        </w:rPr>
        <w:t>65642213</w:t>
      </w:r>
    </w:p>
    <w:p w:rsidR="000F7A08" w:rsidRPr="000F7A08" w:rsidRDefault="000F7A08" w:rsidP="000F7A08">
      <w:pPr>
        <w:spacing w:line="460" w:lineRule="exact"/>
        <w:ind w:firstLineChars="200" w:firstLine="640"/>
        <w:jc w:val="left"/>
        <w:rPr>
          <w:rFonts w:ascii="华文中宋" w:eastAsia="华文中宋" w:hAnsi="华文中宋"/>
          <w:sz w:val="32"/>
          <w:szCs w:val="24"/>
        </w:rPr>
      </w:pPr>
    </w:p>
    <w:p w:rsidR="000F7A08" w:rsidRPr="000F7A08" w:rsidRDefault="000F7A08" w:rsidP="000F7A08">
      <w:pPr>
        <w:spacing w:line="460" w:lineRule="exact"/>
        <w:ind w:firstLineChars="200" w:firstLine="640"/>
        <w:jc w:val="left"/>
        <w:rPr>
          <w:rFonts w:ascii="华文中宋" w:eastAsia="华文中宋" w:hAnsi="华文中宋" w:hint="eastAsia"/>
          <w:sz w:val="32"/>
          <w:szCs w:val="24"/>
        </w:rPr>
      </w:pPr>
      <w:r w:rsidRPr="000F7A08">
        <w:rPr>
          <w:rFonts w:ascii="华文中宋" w:eastAsia="华文中宋" w:hAnsi="华文中宋" w:hint="eastAsia"/>
          <w:sz w:val="32"/>
          <w:szCs w:val="24"/>
        </w:rPr>
        <w:t xml:space="preserve">张江保卫处：    </w:t>
      </w:r>
      <w:r>
        <w:rPr>
          <w:rFonts w:ascii="华文中宋" w:eastAsia="华文中宋" w:hAnsi="华文中宋" w:hint="eastAsia"/>
          <w:sz w:val="32"/>
          <w:szCs w:val="24"/>
        </w:rPr>
        <w:t xml:space="preserve">   </w:t>
      </w:r>
      <w:r w:rsidRPr="000F7A08">
        <w:rPr>
          <w:rFonts w:ascii="华文中宋" w:eastAsia="华文中宋" w:hAnsi="华文中宋" w:hint="eastAsia"/>
          <w:sz w:val="32"/>
          <w:szCs w:val="24"/>
        </w:rPr>
        <w:t>51355500</w:t>
      </w:r>
    </w:p>
    <w:p w:rsidR="000F7A08" w:rsidRPr="000F7A08" w:rsidRDefault="000F7A08" w:rsidP="000F7A08">
      <w:pPr>
        <w:spacing w:line="460" w:lineRule="exact"/>
        <w:ind w:firstLineChars="200" w:firstLine="640"/>
        <w:jc w:val="left"/>
        <w:rPr>
          <w:rFonts w:ascii="华文中宋" w:eastAsia="华文中宋" w:hAnsi="华文中宋"/>
          <w:sz w:val="32"/>
          <w:szCs w:val="24"/>
        </w:rPr>
      </w:pPr>
    </w:p>
    <w:p w:rsidR="000F7A08" w:rsidRPr="000F7A08" w:rsidRDefault="000F7A08" w:rsidP="000F7A08">
      <w:pPr>
        <w:spacing w:line="460" w:lineRule="exact"/>
        <w:ind w:firstLineChars="200" w:firstLine="640"/>
        <w:jc w:val="left"/>
        <w:rPr>
          <w:rFonts w:ascii="华文中宋" w:eastAsia="华文中宋" w:hAnsi="华文中宋"/>
          <w:sz w:val="32"/>
          <w:szCs w:val="24"/>
        </w:rPr>
      </w:pPr>
      <w:r w:rsidRPr="000F7A08">
        <w:rPr>
          <w:rFonts w:ascii="华文中宋" w:eastAsia="华文中宋" w:hAnsi="华文中宋" w:hint="eastAsia"/>
          <w:sz w:val="32"/>
          <w:szCs w:val="24"/>
        </w:rPr>
        <w:t>学院值班</w:t>
      </w:r>
      <w:r>
        <w:rPr>
          <w:rFonts w:ascii="华文中宋" w:eastAsia="华文中宋" w:hAnsi="华文中宋" w:hint="eastAsia"/>
          <w:sz w:val="32"/>
          <w:szCs w:val="24"/>
        </w:rPr>
        <w:t>室</w:t>
      </w:r>
      <w:r w:rsidRPr="000F7A08">
        <w:rPr>
          <w:rFonts w:ascii="华文中宋" w:eastAsia="华文中宋" w:hAnsi="华文中宋" w:hint="eastAsia"/>
          <w:sz w:val="32"/>
          <w:szCs w:val="24"/>
        </w:rPr>
        <w:t>：</w:t>
      </w:r>
      <w:r>
        <w:rPr>
          <w:rFonts w:ascii="华文中宋" w:eastAsia="华文中宋" w:hAnsi="华文中宋" w:hint="eastAsia"/>
          <w:sz w:val="32"/>
          <w:szCs w:val="24"/>
        </w:rPr>
        <w:t xml:space="preserve">       </w:t>
      </w:r>
      <w:r w:rsidRPr="000F7A08">
        <w:rPr>
          <w:rFonts w:ascii="华文中宋" w:eastAsia="华文中宋" w:hAnsi="华文中宋" w:hint="eastAsia"/>
          <w:sz w:val="32"/>
          <w:szCs w:val="24"/>
        </w:rPr>
        <w:t>51355570</w:t>
      </w:r>
    </w:p>
    <w:sectPr w:rsidR="000F7A08" w:rsidRPr="000F7A08" w:rsidSect="00E129DA">
      <w:pgSz w:w="16838" w:h="11906" w:orient="landscape"/>
      <w:pgMar w:top="1800" w:right="1440" w:bottom="1800" w:left="1440" w:header="851" w:footer="992" w:gutter="0"/>
      <w:cols w:num="2"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ˎ̥">
    <w:altName w:val="Times New Roman"/>
    <w:panose1 w:val="00000000000000000000"/>
    <w:charset w:val="00"/>
    <w:family w:val="roman"/>
    <w:notTrueType/>
    <w:pitch w:val="default"/>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29DA"/>
    <w:rsid w:val="000F7A08"/>
    <w:rsid w:val="002316C5"/>
    <w:rsid w:val="003C37D3"/>
    <w:rsid w:val="00C51CAC"/>
    <w:rsid w:val="00C555AC"/>
    <w:rsid w:val="00CA7120"/>
    <w:rsid w:val="00DB6E22"/>
    <w:rsid w:val="00E129DA"/>
    <w:rsid w:val="00FC64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rticletitle">
    <w:name w:val="article_title"/>
    <w:basedOn w:val="a0"/>
    <w:rsid w:val="00E129D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rticletitle">
    <w:name w:val="article_title"/>
    <w:basedOn w:val="a0"/>
    <w:rsid w:val="00E129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33014244">
      <w:bodyDiv w:val="1"/>
      <w:marLeft w:val="0"/>
      <w:marRight w:val="0"/>
      <w:marTop w:val="0"/>
      <w:marBottom w:val="0"/>
      <w:divBdr>
        <w:top w:val="none" w:sz="0" w:space="0" w:color="auto"/>
        <w:left w:val="none" w:sz="0" w:space="0" w:color="auto"/>
        <w:bottom w:val="none" w:sz="0" w:space="0" w:color="auto"/>
        <w:right w:val="none" w:sz="0" w:space="0" w:color="auto"/>
      </w:divBdr>
      <w:divsChild>
        <w:div w:id="702905788">
          <w:marLeft w:val="0"/>
          <w:marRight w:val="0"/>
          <w:marTop w:val="0"/>
          <w:marBottom w:val="0"/>
          <w:divBdr>
            <w:top w:val="none" w:sz="0" w:space="0" w:color="auto"/>
            <w:left w:val="none" w:sz="0" w:space="0" w:color="auto"/>
            <w:bottom w:val="none" w:sz="0" w:space="0" w:color="auto"/>
            <w:right w:val="none" w:sz="0" w:space="0" w:color="auto"/>
          </w:divBdr>
          <w:divsChild>
            <w:div w:id="126122614">
              <w:marLeft w:val="0"/>
              <w:marRight w:val="0"/>
              <w:marTop w:val="0"/>
              <w:marBottom w:val="0"/>
              <w:divBdr>
                <w:top w:val="none" w:sz="0" w:space="0" w:color="auto"/>
                <w:left w:val="none" w:sz="0" w:space="0" w:color="auto"/>
                <w:bottom w:val="none" w:sz="0" w:space="0" w:color="auto"/>
                <w:right w:val="none" w:sz="0" w:space="0" w:color="auto"/>
              </w:divBdr>
              <w:divsChild>
                <w:div w:id="1431319232">
                  <w:marLeft w:val="0"/>
                  <w:marRight w:val="0"/>
                  <w:marTop w:val="0"/>
                  <w:marBottom w:val="0"/>
                  <w:divBdr>
                    <w:top w:val="none" w:sz="0" w:space="0" w:color="auto"/>
                    <w:left w:val="none" w:sz="0" w:space="0" w:color="auto"/>
                    <w:bottom w:val="none" w:sz="0" w:space="0" w:color="auto"/>
                    <w:right w:val="none" w:sz="0" w:space="0" w:color="auto"/>
                  </w:divBdr>
                  <w:divsChild>
                    <w:div w:id="453913525">
                      <w:marLeft w:val="0"/>
                      <w:marRight w:val="0"/>
                      <w:marTop w:val="0"/>
                      <w:marBottom w:val="0"/>
                      <w:divBdr>
                        <w:top w:val="none" w:sz="0" w:space="0" w:color="auto"/>
                        <w:left w:val="none" w:sz="0" w:space="0" w:color="auto"/>
                        <w:bottom w:val="none" w:sz="0" w:space="0" w:color="auto"/>
                        <w:right w:val="none" w:sz="0" w:space="0" w:color="auto"/>
                      </w:divBdr>
                      <w:divsChild>
                        <w:div w:id="1268394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6F07AB-FCBD-435C-8487-16D43DDE06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28</Pages>
  <Words>3019</Words>
  <Characters>17211</Characters>
  <Application>Microsoft Office Word</Application>
  <DocSecurity>0</DocSecurity>
  <Lines>143</Lines>
  <Paragraphs>40</Paragraphs>
  <ScaleCrop>false</ScaleCrop>
  <Company/>
  <LinksUpToDate>false</LinksUpToDate>
  <CharactersWithSpaces>20190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陈宏伟</dc:creator>
  <cp:lastModifiedBy>陈宏伟</cp:lastModifiedBy>
  <cp:revision>8</cp:revision>
  <dcterms:created xsi:type="dcterms:W3CDTF">2016-03-22T01:45:00Z</dcterms:created>
  <dcterms:modified xsi:type="dcterms:W3CDTF">2016-03-22T02:47:00Z</dcterms:modified>
</cp:coreProperties>
</file>